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7E" w:rsidRDefault="008E427E" w:rsidP="00943091">
      <w:pPr>
        <w:spacing w:line="240" w:lineRule="auto"/>
        <w:rPr>
          <w:rFonts w:ascii="Arial" w:hAnsi="Arial" w:cs="Arial"/>
          <w:b/>
          <w:i/>
          <w:sz w:val="32"/>
          <w:szCs w:val="32"/>
        </w:rPr>
      </w:pPr>
    </w:p>
    <w:p w:rsidR="00080CEE" w:rsidRPr="00365CAF" w:rsidRDefault="008A3A1B" w:rsidP="49ADAE1B">
      <w:pPr>
        <w:spacing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49ADAE1B">
        <w:rPr>
          <w:rFonts w:ascii="Arial" w:hAnsi="Arial" w:cs="Arial"/>
          <w:b/>
          <w:bCs/>
          <w:i/>
          <w:iCs/>
          <w:sz w:val="32"/>
          <w:szCs w:val="32"/>
        </w:rPr>
        <w:t>Övre Norrlands Karateförbunds v</w:t>
      </w:r>
      <w:r w:rsidR="00E93BEF" w:rsidRPr="49ADAE1B">
        <w:rPr>
          <w:rFonts w:ascii="Arial" w:hAnsi="Arial" w:cs="Arial"/>
          <w:b/>
          <w:bCs/>
          <w:i/>
          <w:iCs/>
          <w:sz w:val="32"/>
          <w:szCs w:val="32"/>
        </w:rPr>
        <w:t>erksamhetsplan 20</w:t>
      </w:r>
      <w:r w:rsidR="00F8156E" w:rsidRPr="49ADAE1B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D048D1">
        <w:rPr>
          <w:rFonts w:ascii="Arial" w:hAnsi="Arial" w:cs="Arial"/>
          <w:b/>
          <w:bCs/>
          <w:i/>
          <w:iCs/>
          <w:sz w:val="32"/>
          <w:szCs w:val="32"/>
        </w:rPr>
        <w:t>4</w:t>
      </w:r>
    </w:p>
    <w:sdt>
      <w:sdtPr>
        <w:id w:val="3968640"/>
        <w:docPartObj>
          <w:docPartGallery w:val="Table of Contents"/>
          <w:docPartUnique/>
        </w:docPartObj>
      </w:sdtPr>
      <w:sdtContent>
        <w:p w:rsidR="00793E3D" w:rsidRPr="00365CAF" w:rsidRDefault="00A83F6E">
          <w:pPr>
            <w:pStyle w:val="Innehll1"/>
            <w:tabs>
              <w:tab w:val="right" w:leader="dot" w:pos="9062"/>
            </w:tabs>
            <w:rPr>
              <w:noProof/>
            </w:rPr>
          </w:pPr>
          <w:r w:rsidRPr="00365CAF">
            <w:fldChar w:fldCharType="begin"/>
          </w:r>
          <w:r w:rsidR="00F94A63" w:rsidRPr="00365CAF">
            <w:instrText xml:space="preserve"> TOC \o "1-3" \h \z \u </w:instrText>
          </w:r>
          <w:r w:rsidRPr="00365CAF">
            <w:fldChar w:fldCharType="separate"/>
          </w:r>
          <w:hyperlink w:anchor="_Toc31465862" w:history="1">
            <w:r w:rsidR="00793E3D" w:rsidRPr="00365CAF">
              <w:rPr>
                <w:rStyle w:val="Hyperlnk"/>
                <w:noProof/>
              </w:rPr>
              <w:t>1. Inledning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_Toc31465862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2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1"/>
            <w:tabs>
              <w:tab w:val="right" w:leader="dot" w:pos="9062"/>
            </w:tabs>
            <w:rPr>
              <w:noProof/>
            </w:rPr>
          </w:pPr>
          <w:hyperlink w:anchor="_Toc31465863" w:history="1">
            <w:r w:rsidR="00793E3D" w:rsidRPr="00365CAF">
              <w:rPr>
                <w:rStyle w:val="Hyperlnk"/>
                <w:noProof/>
              </w:rPr>
              <w:t>2. Förbundets syfte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_Toc31465863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2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1"/>
            <w:tabs>
              <w:tab w:val="right" w:leader="dot" w:pos="9062"/>
            </w:tabs>
            <w:rPr>
              <w:noProof/>
            </w:rPr>
          </w:pPr>
          <w:hyperlink w:anchor="_Toc31465864" w:history="1">
            <w:r w:rsidR="00793E3D" w:rsidRPr="00365CAF">
              <w:rPr>
                <w:rStyle w:val="Hyperlnk"/>
                <w:noProof/>
              </w:rPr>
              <w:t>3. Nuläge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_Toc31465864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2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1"/>
            <w:tabs>
              <w:tab w:val="right" w:leader="dot" w:pos="9062"/>
            </w:tabs>
            <w:rPr>
              <w:noProof/>
            </w:rPr>
          </w:pPr>
          <w:hyperlink w:anchor="_Toc31465865" w:history="1">
            <w:r w:rsidR="00793E3D" w:rsidRPr="00365CAF">
              <w:rPr>
                <w:rStyle w:val="Hyperlnk"/>
                <w:noProof/>
              </w:rPr>
              <w:t>4. Övergripande åtaganden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_Toc31465865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2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1"/>
            <w:tabs>
              <w:tab w:val="right" w:leader="dot" w:pos="9062"/>
            </w:tabs>
            <w:rPr>
              <w:noProof/>
            </w:rPr>
          </w:pPr>
          <w:hyperlink w:anchor="_Toc31465866" w:history="1">
            <w:r w:rsidR="00793E3D" w:rsidRPr="00365CAF">
              <w:rPr>
                <w:rStyle w:val="Hyperlnk"/>
                <w:noProof/>
              </w:rPr>
              <w:t>5. Verksamhetsområden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_Toc31465866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3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2"/>
            <w:tabs>
              <w:tab w:val="right" w:leader="dot" w:pos="9062"/>
            </w:tabs>
            <w:rPr>
              <w:noProof/>
            </w:rPr>
          </w:pPr>
          <w:hyperlink w:anchor="_Toc31465867" w:history="1">
            <w:r w:rsidR="00793E3D" w:rsidRPr="00365CAF">
              <w:rPr>
                <w:rStyle w:val="Hyperlnk"/>
                <w:noProof/>
              </w:rPr>
              <w:t>5.1 Medlemsutveckling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_Toc31465867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3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2"/>
            <w:tabs>
              <w:tab w:val="right" w:leader="dot" w:pos="9062"/>
            </w:tabs>
            <w:rPr>
              <w:noProof/>
            </w:rPr>
          </w:pPr>
          <w:hyperlink w:anchor="_Toc31465868" w:history="1">
            <w:r w:rsidR="00793E3D" w:rsidRPr="00365CAF">
              <w:rPr>
                <w:rStyle w:val="Hyperlnk"/>
                <w:noProof/>
              </w:rPr>
              <w:t>5.2 Tävlingar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_Toc31465868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3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2"/>
            <w:tabs>
              <w:tab w:val="right" w:leader="dot" w:pos="9062"/>
            </w:tabs>
            <w:rPr>
              <w:noProof/>
            </w:rPr>
          </w:pPr>
          <w:hyperlink w:anchor="_Toc31465869" w:history="1">
            <w:r w:rsidR="00793E3D" w:rsidRPr="00365CAF">
              <w:rPr>
                <w:rStyle w:val="Hyperlnk"/>
                <w:noProof/>
              </w:rPr>
              <w:t>5.3 Distriktstränare och träningar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_Toc31465869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3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2"/>
            <w:tabs>
              <w:tab w:val="right" w:leader="dot" w:pos="9062"/>
            </w:tabs>
            <w:rPr>
              <w:noProof/>
            </w:rPr>
          </w:pPr>
          <w:hyperlink w:anchor="_Toc31465870" w:history="1">
            <w:r w:rsidR="00793E3D" w:rsidRPr="00365CAF">
              <w:rPr>
                <w:rStyle w:val="Hyperlnk"/>
                <w:noProof/>
              </w:rPr>
              <w:t>5.4 Domare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_Toc31465870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3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2"/>
            <w:tabs>
              <w:tab w:val="right" w:leader="dot" w:pos="9062"/>
            </w:tabs>
            <w:rPr>
              <w:noProof/>
            </w:rPr>
          </w:pPr>
          <w:hyperlink w:anchor="_Toc31465871" w:history="1">
            <w:r w:rsidR="00793E3D" w:rsidRPr="00365CAF">
              <w:rPr>
                <w:rStyle w:val="Hyperlnk"/>
                <w:noProof/>
              </w:rPr>
              <w:t>5.5 Informationsspridning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_Toc31465871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3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2"/>
            <w:tabs>
              <w:tab w:val="right" w:leader="dot" w:pos="9062"/>
            </w:tabs>
            <w:rPr>
              <w:noProof/>
            </w:rPr>
          </w:pPr>
          <w:hyperlink w:anchor="_Toc31465872" w:history="1">
            <w:r w:rsidR="00793E3D" w:rsidRPr="00365CAF">
              <w:rPr>
                <w:rStyle w:val="Hyperlnk"/>
                <w:noProof/>
              </w:rPr>
              <w:t>5.6 Relation till andra förbund och huvudorganisation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_Toc31465872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4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1"/>
            <w:tabs>
              <w:tab w:val="right" w:leader="dot" w:pos="9062"/>
            </w:tabs>
            <w:rPr>
              <w:noProof/>
            </w:rPr>
          </w:pPr>
          <w:hyperlink w:anchor="_Toc31465873" w:history="1">
            <w:r w:rsidR="00793E3D" w:rsidRPr="00365CAF">
              <w:rPr>
                <w:rStyle w:val="Hyperlnk"/>
                <w:noProof/>
              </w:rPr>
              <w:t>6. Stödsystem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_Toc31465873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4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2"/>
            <w:tabs>
              <w:tab w:val="right" w:leader="dot" w:pos="9062"/>
            </w:tabs>
            <w:rPr>
              <w:noProof/>
            </w:rPr>
          </w:pPr>
          <w:hyperlink w:anchor="_Toc31465874" w:history="1">
            <w:r w:rsidR="00793E3D" w:rsidRPr="00365CAF">
              <w:rPr>
                <w:rStyle w:val="Hyperlnk"/>
                <w:noProof/>
              </w:rPr>
              <w:t>6.1 Ekonomi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_Toc31465874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4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2"/>
            <w:tabs>
              <w:tab w:val="right" w:leader="dot" w:pos="9062"/>
            </w:tabs>
            <w:rPr>
              <w:noProof/>
            </w:rPr>
          </w:pPr>
          <w:hyperlink w:anchor="_Toc31465875" w:history="1">
            <w:r w:rsidR="00793E3D" w:rsidRPr="00365CAF">
              <w:rPr>
                <w:rStyle w:val="Hyperlnk"/>
                <w:noProof/>
              </w:rPr>
              <w:t>6.2 Medlemsavgifter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_Toc31465875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4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2"/>
            <w:tabs>
              <w:tab w:val="right" w:leader="dot" w:pos="9062"/>
            </w:tabs>
            <w:rPr>
              <w:noProof/>
            </w:rPr>
          </w:pPr>
          <w:hyperlink w:anchor="_Toc31465876" w:history="1">
            <w:r w:rsidR="00793E3D" w:rsidRPr="00365CAF">
              <w:rPr>
                <w:rStyle w:val="Hyperlnk"/>
                <w:noProof/>
              </w:rPr>
              <w:t>6.3 Administration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_Toc31465876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4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2"/>
            <w:tabs>
              <w:tab w:val="right" w:leader="dot" w:pos="9062"/>
            </w:tabs>
            <w:rPr>
              <w:noProof/>
            </w:rPr>
          </w:pPr>
          <w:hyperlink w:anchor="_Toc31465877" w:history="1">
            <w:r w:rsidR="00793E3D" w:rsidRPr="00365CAF">
              <w:rPr>
                <w:rStyle w:val="Hyperlnk"/>
                <w:noProof/>
              </w:rPr>
              <w:t>6.4 Distanskostnader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_Toc31465877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4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793E3D" w:rsidRPr="00365CAF" w:rsidRDefault="00A83F6E">
          <w:pPr>
            <w:pStyle w:val="Innehll1"/>
            <w:tabs>
              <w:tab w:val="right" w:leader="dot" w:pos="9062"/>
            </w:tabs>
            <w:rPr>
              <w:noProof/>
            </w:rPr>
          </w:pPr>
          <w:hyperlink w:anchor="_Toc31465878" w:history="1">
            <w:r w:rsidR="00793E3D" w:rsidRPr="00365CAF">
              <w:rPr>
                <w:rStyle w:val="Hyperlnk"/>
                <w:noProof/>
              </w:rPr>
              <w:t>7. Budget</w:t>
            </w:r>
            <w:r w:rsidR="00793E3D" w:rsidRPr="00365CAF">
              <w:rPr>
                <w:noProof/>
                <w:webHidden/>
              </w:rPr>
              <w:tab/>
            </w:r>
            <w:r w:rsidRPr="00365CAF">
              <w:rPr>
                <w:noProof/>
                <w:webHidden/>
              </w:rPr>
              <w:fldChar w:fldCharType="begin"/>
            </w:r>
            <w:r w:rsidR="00793E3D" w:rsidRPr="00365CAF">
              <w:rPr>
                <w:noProof/>
                <w:webHidden/>
              </w:rPr>
              <w:instrText xml:space="preserve"> PAGEREF _Toc31465878 \h </w:instrText>
            </w:r>
            <w:r w:rsidRPr="00365CAF">
              <w:rPr>
                <w:noProof/>
                <w:webHidden/>
              </w:rPr>
            </w:r>
            <w:r w:rsidRPr="00365CAF">
              <w:rPr>
                <w:noProof/>
                <w:webHidden/>
              </w:rPr>
              <w:fldChar w:fldCharType="separate"/>
            </w:r>
            <w:r w:rsidR="004E665B">
              <w:rPr>
                <w:noProof/>
                <w:webHidden/>
              </w:rPr>
              <w:t>5</w:t>
            </w:r>
            <w:r w:rsidRPr="00365CAF">
              <w:rPr>
                <w:noProof/>
                <w:webHidden/>
              </w:rPr>
              <w:fldChar w:fldCharType="end"/>
            </w:r>
          </w:hyperlink>
        </w:p>
        <w:p w:rsidR="00F94A63" w:rsidRDefault="00A83F6E">
          <w:r w:rsidRPr="00365CAF">
            <w:fldChar w:fldCharType="end"/>
          </w:r>
        </w:p>
      </w:sdtContent>
    </w:sdt>
    <w:p w:rsidR="00F30512" w:rsidRDefault="00F30512" w:rsidP="00943091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30512" w:rsidRDefault="00F30512" w:rsidP="00943091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8E427E" w:rsidRDefault="008E427E">
      <w:pPr>
        <w:rPr>
          <w:rStyle w:val="Rubrik1Char"/>
          <w:rFonts w:ascii="Arial" w:hAnsi="Arial" w:cs="Arial"/>
          <w:color w:val="auto"/>
        </w:rPr>
      </w:pPr>
      <w:r>
        <w:rPr>
          <w:rStyle w:val="Rubrik1Char"/>
          <w:rFonts w:ascii="Arial" w:hAnsi="Arial" w:cs="Arial"/>
          <w:color w:val="auto"/>
        </w:rPr>
        <w:br w:type="page"/>
      </w:r>
    </w:p>
    <w:p w:rsidR="00080CEE" w:rsidRPr="001C58F7" w:rsidRDefault="00F94A63" w:rsidP="009929E4">
      <w:bookmarkStart w:id="0" w:name="_Toc31465862"/>
      <w:r w:rsidRPr="001C58F7">
        <w:rPr>
          <w:rStyle w:val="Rubrik1Char"/>
        </w:rPr>
        <w:lastRenderedPageBreak/>
        <w:t xml:space="preserve">1. </w:t>
      </w:r>
      <w:r w:rsidR="00080CEE" w:rsidRPr="001C58F7">
        <w:rPr>
          <w:rStyle w:val="Rubrik1Char"/>
        </w:rPr>
        <w:t>Inledning</w:t>
      </w:r>
      <w:bookmarkEnd w:id="0"/>
      <w:r w:rsidRPr="001C58F7">
        <w:br/>
      </w:r>
      <w:r w:rsidR="00D34F87" w:rsidRPr="001C58F7">
        <w:t>Förslag till v</w:t>
      </w:r>
      <w:r w:rsidR="00C337C6" w:rsidRPr="001C58F7">
        <w:t>erksamhetsplan</w:t>
      </w:r>
      <w:r w:rsidR="00080CEE" w:rsidRPr="001C58F7">
        <w:t xml:space="preserve"> är fastställd </w:t>
      </w:r>
      <w:r w:rsidR="00E568E9" w:rsidRPr="001C58F7">
        <w:t>20</w:t>
      </w:r>
      <w:r w:rsidR="00C337C6" w:rsidRPr="001C58F7">
        <w:t>2</w:t>
      </w:r>
      <w:r w:rsidR="00E42366" w:rsidRPr="001C58F7">
        <w:t>4</w:t>
      </w:r>
      <w:r w:rsidR="00E568E9" w:rsidRPr="001C58F7">
        <w:t>-</w:t>
      </w:r>
      <w:r w:rsidR="00A009B8" w:rsidRPr="001C58F7">
        <w:t>01</w:t>
      </w:r>
      <w:r w:rsidR="00E568E9" w:rsidRPr="001C58F7">
        <w:t>-</w:t>
      </w:r>
      <w:r w:rsidR="00E42366" w:rsidRPr="001C58F7">
        <w:t>03</w:t>
      </w:r>
      <w:r w:rsidR="6B74698E" w:rsidRPr="001C58F7">
        <w:t xml:space="preserve"> </w:t>
      </w:r>
      <w:r w:rsidR="00080CEE" w:rsidRPr="001C58F7">
        <w:t xml:space="preserve"> efter samråd inom styre</w:t>
      </w:r>
      <w:r w:rsidR="001A4EDE" w:rsidRPr="001C58F7">
        <w:t>lsen för Övre Norrlands Karatef</w:t>
      </w:r>
      <w:r w:rsidR="00080CEE" w:rsidRPr="001C58F7">
        <w:t>örbund</w:t>
      </w:r>
      <w:r w:rsidR="00C337C6" w:rsidRPr="001C58F7">
        <w:t>, ÖNKF,</w:t>
      </w:r>
      <w:r w:rsidR="00D34F87" w:rsidRPr="001C58F7">
        <w:t xml:space="preserve"> och presenteras </w:t>
      </w:r>
      <w:r w:rsidR="001A4EDE" w:rsidRPr="001C58F7">
        <w:t xml:space="preserve">för slutgiltigt </w:t>
      </w:r>
      <w:r w:rsidR="00D34F87" w:rsidRPr="001C58F7">
        <w:t>fastställ</w:t>
      </w:r>
      <w:r w:rsidR="001177BC" w:rsidRPr="001C58F7">
        <w:t>ande vid</w:t>
      </w:r>
      <w:r w:rsidR="00D34F87" w:rsidRPr="001C58F7">
        <w:t xml:space="preserve"> årsmöte</w:t>
      </w:r>
      <w:r w:rsidR="0098581D" w:rsidRPr="001C58F7">
        <w:t xml:space="preserve"> </w:t>
      </w:r>
      <w:r w:rsidR="00E93BEF" w:rsidRPr="001C58F7">
        <w:rPr>
          <w:color w:val="000000" w:themeColor="text1"/>
        </w:rPr>
        <w:t>20</w:t>
      </w:r>
      <w:r w:rsidR="00C337C6" w:rsidRPr="001C58F7">
        <w:rPr>
          <w:color w:val="000000" w:themeColor="text1"/>
        </w:rPr>
        <w:t>2</w:t>
      </w:r>
      <w:r w:rsidR="00E42366" w:rsidRPr="001C58F7">
        <w:rPr>
          <w:color w:val="000000" w:themeColor="text1"/>
        </w:rPr>
        <w:t>4</w:t>
      </w:r>
      <w:r w:rsidR="00E93BEF" w:rsidRPr="001C58F7">
        <w:rPr>
          <w:color w:val="000000" w:themeColor="text1"/>
        </w:rPr>
        <w:t>-</w:t>
      </w:r>
      <w:r w:rsidR="00F34364" w:rsidRPr="001C58F7">
        <w:rPr>
          <w:color w:val="000000" w:themeColor="text1"/>
        </w:rPr>
        <w:t>02</w:t>
      </w:r>
      <w:r w:rsidR="00E93BEF" w:rsidRPr="001C58F7">
        <w:rPr>
          <w:color w:val="000000" w:themeColor="text1"/>
        </w:rPr>
        <w:t>-</w:t>
      </w:r>
      <w:r w:rsidR="00E42366" w:rsidRPr="001C58F7">
        <w:rPr>
          <w:color w:val="000000" w:themeColor="text1"/>
        </w:rPr>
        <w:t>16</w:t>
      </w:r>
      <w:r w:rsidR="00D34F87" w:rsidRPr="001C58F7">
        <w:rPr>
          <w:color w:val="000000" w:themeColor="text1"/>
        </w:rPr>
        <w:t>.</w:t>
      </w:r>
    </w:p>
    <w:p w:rsidR="008F151F" w:rsidRPr="001C58F7" w:rsidRDefault="001177BC" w:rsidP="009929E4">
      <w:pPr>
        <w:rPr>
          <w:rStyle w:val="Rubrik1Char"/>
          <w:rFonts w:ascii="Garamond" w:eastAsiaTheme="minorEastAsia" w:hAnsi="Garamond" w:cstheme="minorBidi"/>
          <w:b w:val="0"/>
          <w:bCs w:val="0"/>
          <w:color w:val="auto"/>
          <w:sz w:val="24"/>
          <w:szCs w:val="24"/>
        </w:rPr>
      </w:pPr>
      <w:r w:rsidRPr="001C58F7">
        <w:rPr>
          <w:rFonts w:ascii="Garamond" w:hAnsi="Garamond"/>
          <w:sz w:val="24"/>
          <w:szCs w:val="24"/>
        </w:rPr>
        <w:t>F</w:t>
      </w:r>
      <w:r w:rsidR="00D3454F" w:rsidRPr="001C58F7">
        <w:rPr>
          <w:rFonts w:ascii="Garamond" w:hAnsi="Garamond"/>
          <w:sz w:val="24"/>
          <w:szCs w:val="24"/>
        </w:rPr>
        <w:t>astställd verksamhetsplan</w:t>
      </w:r>
      <w:r w:rsidR="00D34F87" w:rsidRPr="001C58F7">
        <w:rPr>
          <w:rFonts w:ascii="Garamond" w:hAnsi="Garamond"/>
          <w:sz w:val="24"/>
          <w:szCs w:val="24"/>
        </w:rPr>
        <w:t xml:space="preserve"> </w:t>
      </w:r>
      <w:r w:rsidR="0055001C" w:rsidRPr="001C58F7">
        <w:rPr>
          <w:rFonts w:ascii="Garamond" w:hAnsi="Garamond"/>
          <w:sz w:val="24"/>
          <w:szCs w:val="24"/>
        </w:rPr>
        <w:t>ska</w:t>
      </w:r>
      <w:r w:rsidR="007362DE" w:rsidRPr="001C58F7">
        <w:rPr>
          <w:rFonts w:ascii="Garamond" w:hAnsi="Garamond"/>
          <w:sz w:val="24"/>
          <w:szCs w:val="24"/>
        </w:rPr>
        <w:t xml:space="preserve"> </w:t>
      </w:r>
      <w:r w:rsidRPr="001C58F7">
        <w:rPr>
          <w:rFonts w:ascii="Garamond" w:hAnsi="Garamond"/>
          <w:sz w:val="24"/>
          <w:szCs w:val="24"/>
        </w:rPr>
        <w:t xml:space="preserve">så snart möjligt efter </w:t>
      </w:r>
      <w:r w:rsidR="007362DE" w:rsidRPr="001C58F7">
        <w:rPr>
          <w:rFonts w:ascii="Garamond" w:hAnsi="Garamond"/>
          <w:sz w:val="24"/>
          <w:szCs w:val="24"/>
        </w:rPr>
        <w:t xml:space="preserve">årsmöte publiceras på </w:t>
      </w:r>
      <w:r w:rsidR="00D34F87" w:rsidRPr="001C58F7">
        <w:rPr>
          <w:rFonts w:ascii="Garamond" w:hAnsi="Garamond"/>
          <w:sz w:val="24"/>
          <w:szCs w:val="24"/>
        </w:rPr>
        <w:t xml:space="preserve">förbundets </w:t>
      </w:r>
      <w:r w:rsidR="008B105B" w:rsidRPr="001C58F7">
        <w:rPr>
          <w:rFonts w:ascii="Garamond" w:hAnsi="Garamond"/>
          <w:sz w:val="24"/>
          <w:szCs w:val="24"/>
        </w:rPr>
        <w:t>Facebook-sida och</w:t>
      </w:r>
      <w:r w:rsidR="00887B26" w:rsidRPr="001C58F7">
        <w:rPr>
          <w:rFonts w:ascii="Garamond" w:hAnsi="Garamond"/>
          <w:sz w:val="24"/>
          <w:szCs w:val="24"/>
        </w:rPr>
        <w:t>/eller</w:t>
      </w:r>
      <w:r w:rsidR="008B105B" w:rsidRPr="001C58F7">
        <w:rPr>
          <w:rFonts w:ascii="Garamond" w:hAnsi="Garamond"/>
          <w:sz w:val="24"/>
          <w:szCs w:val="24"/>
        </w:rPr>
        <w:t xml:space="preserve"> </w:t>
      </w:r>
      <w:r w:rsidR="00F61E6D" w:rsidRPr="001C58F7">
        <w:rPr>
          <w:rFonts w:ascii="Garamond" w:hAnsi="Garamond"/>
          <w:sz w:val="24"/>
          <w:szCs w:val="24"/>
        </w:rPr>
        <w:t>hemsida</w:t>
      </w:r>
      <w:r w:rsidR="008B105B" w:rsidRPr="001C58F7">
        <w:rPr>
          <w:rFonts w:ascii="Garamond" w:hAnsi="Garamond"/>
          <w:sz w:val="24"/>
          <w:szCs w:val="24"/>
        </w:rPr>
        <w:t>.</w:t>
      </w:r>
    </w:p>
    <w:p w:rsidR="00943091" w:rsidRPr="001C58F7" w:rsidRDefault="00EC5467" w:rsidP="009929E4">
      <w:pPr>
        <w:rPr>
          <w:rFonts w:ascii="Arial" w:eastAsiaTheme="majorEastAsia" w:hAnsi="Arial" w:cs="Arial"/>
          <w:b/>
          <w:bCs/>
          <w:sz w:val="28"/>
          <w:szCs w:val="28"/>
        </w:rPr>
      </w:pPr>
      <w:bookmarkStart w:id="1" w:name="_Toc31465863"/>
      <w:r w:rsidRPr="001C58F7">
        <w:rPr>
          <w:rStyle w:val="Rubrik1Char"/>
        </w:rPr>
        <w:t>2</w:t>
      </w:r>
      <w:r w:rsidR="00F94A63" w:rsidRPr="001C58F7">
        <w:rPr>
          <w:rStyle w:val="Rubrik1Char"/>
        </w:rPr>
        <w:t xml:space="preserve">. </w:t>
      </w:r>
      <w:r w:rsidR="00080CEE" w:rsidRPr="001C58F7">
        <w:rPr>
          <w:rStyle w:val="Rubrik1Char"/>
        </w:rPr>
        <w:t>Förbundets syfte</w:t>
      </w:r>
      <w:bookmarkEnd w:id="1"/>
      <w:r w:rsidR="00080CEE" w:rsidRPr="001C58F7">
        <w:rPr>
          <w:rFonts w:ascii="Arial" w:hAnsi="Arial" w:cs="Arial"/>
          <w:b/>
          <w:sz w:val="28"/>
          <w:szCs w:val="28"/>
        </w:rPr>
        <w:br/>
      </w:r>
      <w:r w:rsidR="00C337C6" w:rsidRPr="001C58F7">
        <w:t>ÖNKF</w:t>
      </w:r>
      <w:r w:rsidR="00C257FE" w:rsidRPr="001C58F7">
        <w:t>,</w:t>
      </w:r>
      <w:r w:rsidR="001A4EDE" w:rsidRPr="001C58F7">
        <w:t xml:space="preserve"> </w:t>
      </w:r>
      <w:r w:rsidR="00943091" w:rsidRPr="001C58F7">
        <w:t>ska befrämja karate genom att verka för och inspirera föreningar inom distriktet till samverkan, utbildning och utveckling, så att varje individ får utvecklas utifrån sin förmåga och målsättning.</w:t>
      </w:r>
    </w:p>
    <w:p w:rsidR="008F151F" w:rsidRPr="001C58F7" w:rsidRDefault="00D158C8" w:rsidP="6539A468">
      <w:pPr>
        <w:rPr>
          <w:rStyle w:val="Rubrik1Char"/>
          <w:rFonts w:ascii="Garamond" w:eastAsiaTheme="minorEastAsia" w:hAnsi="Garamond" w:cstheme="minorBidi"/>
          <w:b w:val="0"/>
          <w:bCs w:val="0"/>
          <w:color w:val="auto"/>
          <w:sz w:val="24"/>
          <w:szCs w:val="24"/>
        </w:rPr>
      </w:pPr>
      <w:r w:rsidRPr="001C58F7">
        <w:t>Då f</w:t>
      </w:r>
      <w:r w:rsidR="0098581D" w:rsidRPr="001C58F7">
        <w:t>örbundet är stort geografiskt</w:t>
      </w:r>
      <w:r w:rsidRPr="001C58F7">
        <w:t xml:space="preserve">, </w:t>
      </w:r>
      <w:r w:rsidR="0055001C" w:rsidRPr="001C58F7">
        <w:t>ska</w:t>
      </w:r>
      <w:r w:rsidRPr="001C58F7">
        <w:t xml:space="preserve"> styrelsen verka för</w:t>
      </w:r>
      <w:r w:rsidR="0098581D" w:rsidRPr="001C58F7">
        <w:t xml:space="preserve"> att så långt möjligt </w:t>
      </w:r>
      <w:r w:rsidRPr="001C58F7">
        <w:t>sprida de verksamheter som förbundet planerar och genomför</w:t>
      </w:r>
      <w:r w:rsidR="0098581D" w:rsidRPr="001C58F7">
        <w:t xml:space="preserve"> inom sitt område</w:t>
      </w:r>
      <w:r w:rsidR="00483C0B" w:rsidRPr="001C58F7">
        <w:t>.</w:t>
      </w:r>
      <w:r w:rsidRPr="001C58F7">
        <w:t xml:space="preserve"> </w:t>
      </w:r>
      <w:r w:rsidR="00483C0B" w:rsidRPr="001C58F7">
        <w:t>M</w:t>
      </w:r>
      <w:r w:rsidRPr="001C58F7">
        <w:t>ålsättning</w:t>
      </w:r>
      <w:r w:rsidR="00483C0B" w:rsidRPr="001C58F7">
        <w:t>en är</w:t>
      </w:r>
      <w:r w:rsidRPr="001C58F7">
        <w:t xml:space="preserve"> att verksamma föreningar/klubbar och medlemmar i </w:t>
      </w:r>
      <w:r w:rsidR="0055001C" w:rsidRPr="001C58F7">
        <w:t>båda</w:t>
      </w:r>
      <w:r w:rsidRPr="001C58F7">
        <w:t xml:space="preserve"> länen</w:t>
      </w:r>
      <w:r w:rsidR="0098581D" w:rsidRPr="001C58F7">
        <w:t>,</w:t>
      </w:r>
      <w:r w:rsidRPr="001C58F7">
        <w:t xml:space="preserve"> ges möjlighet att ta del av och få stöd i genomförandet av verksamheten som helhet.</w:t>
      </w:r>
      <w:r w:rsidR="3CE8AA71" w:rsidRPr="001C58F7">
        <w:t xml:space="preserve"> </w:t>
      </w:r>
    </w:p>
    <w:p w:rsidR="00186598" w:rsidRPr="001C58F7" w:rsidRDefault="00186598" w:rsidP="00B26C08">
      <w:pPr>
        <w:pStyle w:val="Rubrik1"/>
        <w:rPr>
          <w:rStyle w:val="Rubrik1Char"/>
          <w:b/>
          <w:bCs/>
        </w:rPr>
      </w:pPr>
      <w:bookmarkStart w:id="2" w:name="_Toc31465864"/>
      <w:r w:rsidRPr="001C58F7">
        <w:rPr>
          <w:rStyle w:val="Rubrik1Char"/>
          <w:b/>
          <w:bCs/>
        </w:rPr>
        <w:t>3</w:t>
      </w:r>
      <w:r w:rsidR="00F94A63" w:rsidRPr="001C58F7">
        <w:rPr>
          <w:rStyle w:val="Rubrik1Char"/>
          <w:b/>
          <w:bCs/>
        </w:rPr>
        <w:t xml:space="preserve">. </w:t>
      </w:r>
      <w:r w:rsidR="00080CEE" w:rsidRPr="001C58F7">
        <w:rPr>
          <w:rStyle w:val="Rubrik1Char"/>
          <w:b/>
          <w:bCs/>
        </w:rPr>
        <w:t>Nuläge</w:t>
      </w:r>
      <w:bookmarkEnd w:id="2"/>
    </w:p>
    <w:p w:rsidR="00830F76" w:rsidRPr="001C58F7" w:rsidRDefault="00830F76" w:rsidP="78A0C7E8">
      <w:pPr>
        <w:rPr>
          <w:rFonts w:ascii="Arial" w:eastAsiaTheme="majorEastAsia" w:hAnsi="Arial" w:cs="Arial"/>
          <w:b/>
          <w:bCs/>
          <w:sz w:val="28"/>
          <w:szCs w:val="28"/>
        </w:rPr>
      </w:pPr>
      <w:r w:rsidRPr="001C58F7">
        <w:t>Styrelsen består av o</w:t>
      </w:r>
      <w:r w:rsidR="005D78AB" w:rsidRPr="001C58F7">
        <w:t xml:space="preserve">rdförande </w:t>
      </w:r>
      <w:r w:rsidRPr="001C58F7">
        <w:t>samt</w:t>
      </w:r>
      <w:r w:rsidR="005D78AB" w:rsidRPr="001C58F7">
        <w:t xml:space="preserve"> </w:t>
      </w:r>
      <w:r w:rsidR="0F4F9EE4" w:rsidRPr="001C58F7">
        <w:t>sex</w:t>
      </w:r>
      <w:r w:rsidR="005D78AB" w:rsidRPr="001C58F7">
        <w:t xml:space="preserve"> ledamöter fördelat på</w:t>
      </w:r>
      <w:r w:rsidR="002B35D1" w:rsidRPr="001C58F7">
        <w:t xml:space="preserve"> uppgifterna </w:t>
      </w:r>
      <w:r w:rsidR="002F61EF" w:rsidRPr="001C58F7">
        <w:t xml:space="preserve">sekreterare, </w:t>
      </w:r>
      <w:r w:rsidR="002B35D1" w:rsidRPr="001C58F7">
        <w:t xml:space="preserve">kassör och </w:t>
      </w:r>
      <w:r w:rsidR="55B2642F" w:rsidRPr="001C58F7">
        <w:t>fyra</w:t>
      </w:r>
      <w:r w:rsidR="005D78AB" w:rsidRPr="001C58F7">
        <w:t xml:space="preserve"> ledamöter.</w:t>
      </w:r>
      <w:r w:rsidR="00784E09" w:rsidRPr="001C58F7">
        <w:t xml:space="preserve"> Utöver </w:t>
      </w:r>
      <w:r w:rsidR="00636EC5" w:rsidRPr="001C58F7">
        <w:t>styrelse</w:t>
      </w:r>
      <w:r w:rsidRPr="001C58F7">
        <w:t>n</w:t>
      </w:r>
      <w:r w:rsidR="00636EC5" w:rsidRPr="001C58F7">
        <w:t xml:space="preserve"> verkar även</w:t>
      </w:r>
      <w:r w:rsidR="00784E09" w:rsidRPr="001C58F7">
        <w:t xml:space="preserve"> valberedning</w:t>
      </w:r>
      <w:r w:rsidR="00C274F3" w:rsidRPr="001C58F7">
        <w:t>en.</w:t>
      </w:r>
    </w:p>
    <w:p w:rsidR="00830F76" w:rsidRPr="001C58F7" w:rsidRDefault="00830F76" w:rsidP="00B26C08">
      <w:r w:rsidRPr="001C58F7">
        <w:t>För att underlätta och möjliggöra geografisk spridning av medlemmar i styrelsen, samt minimera kostnader</w:t>
      </w:r>
      <w:r w:rsidR="00680253" w:rsidRPr="001C58F7">
        <w:t>,</w:t>
      </w:r>
      <w:r w:rsidRPr="001C58F7">
        <w:t xml:space="preserve"> hålls möten </w:t>
      </w:r>
      <w:r w:rsidR="002F61EF" w:rsidRPr="001C58F7">
        <w:t>digitalt</w:t>
      </w:r>
      <w:r w:rsidRPr="001C58F7">
        <w:t>.</w:t>
      </w:r>
    </w:p>
    <w:p w:rsidR="008F151F" w:rsidRPr="001C58F7" w:rsidRDefault="00EB3B88" w:rsidP="78A0C7E8">
      <w:pPr>
        <w:rPr>
          <w:rStyle w:val="Rubrik1Char"/>
          <w:rFonts w:ascii="Garamond" w:eastAsiaTheme="minorEastAsia" w:hAnsi="Garamond" w:cstheme="minorBidi"/>
          <w:b w:val="0"/>
          <w:bCs w:val="0"/>
          <w:color w:val="auto"/>
          <w:sz w:val="24"/>
          <w:szCs w:val="24"/>
        </w:rPr>
      </w:pPr>
      <w:r w:rsidRPr="001C58F7">
        <w:t xml:space="preserve">Styrelsen försöker ha </w:t>
      </w:r>
      <w:r w:rsidR="00680253" w:rsidRPr="001C58F7">
        <w:t>ett möte per månad</w:t>
      </w:r>
      <w:r w:rsidR="1EA0ABE6" w:rsidRPr="001C58F7">
        <w:t xml:space="preserve"> (förutom i juli)</w:t>
      </w:r>
      <w:r w:rsidRPr="001C58F7">
        <w:t>,</w:t>
      </w:r>
      <w:r w:rsidR="00680253" w:rsidRPr="001C58F7">
        <w:t xml:space="preserve"> och träffas fysiskt vid tävlingar och läger.</w:t>
      </w:r>
    </w:p>
    <w:p w:rsidR="00F30512" w:rsidRPr="001C58F7" w:rsidRDefault="00AC32CB" w:rsidP="006C0CC8">
      <w:pPr>
        <w:pStyle w:val="Rubrik1"/>
        <w:rPr>
          <w:rStyle w:val="Rubrik1Char"/>
          <w:b/>
          <w:bCs/>
        </w:rPr>
      </w:pPr>
      <w:bookmarkStart w:id="3" w:name="_Toc31465865"/>
      <w:r w:rsidRPr="001C58F7">
        <w:rPr>
          <w:rStyle w:val="Rubrik1Char"/>
          <w:b/>
          <w:bCs/>
        </w:rPr>
        <w:t>4</w:t>
      </w:r>
      <w:r w:rsidR="008E427E" w:rsidRPr="001C58F7">
        <w:rPr>
          <w:rStyle w:val="Rubrik1Char"/>
          <w:b/>
          <w:bCs/>
        </w:rPr>
        <w:t xml:space="preserve">. </w:t>
      </w:r>
      <w:r w:rsidR="00080CEE" w:rsidRPr="001C58F7">
        <w:rPr>
          <w:rStyle w:val="Rubrik1Char"/>
          <w:b/>
          <w:bCs/>
        </w:rPr>
        <w:t xml:space="preserve">Övergripande </w:t>
      </w:r>
      <w:r w:rsidR="00F30512" w:rsidRPr="001C58F7">
        <w:rPr>
          <w:rStyle w:val="Rubrik1Char"/>
          <w:b/>
          <w:bCs/>
        </w:rPr>
        <w:t>å</w:t>
      </w:r>
      <w:r w:rsidR="00B06D8B" w:rsidRPr="001C58F7">
        <w:rPr>
          <w:rStyle w:val="Rubrik1Char"/>
          <w:b/>
          <w:bCs/>
        </w:rPr>
        <w:t>taganden</w:t>
      </w:r>
      <w:bookmarkEnd w:id="3"/>
    </w:p>
    <w:p w:rsidR="00F30512" w:rsidRPr="001C58F7" w:rsidRDefault="007E7E1E" w:rsidP="006C0CC8">
      <w:pPr>
        <w:rPr>
          <w:rFonts w:eastAsia="Times New Roman"/>
        </w:rPr>
      </w:pPr>
      <w:r w:rsidRPr="001C58F7">
        <w:rPr>
          <w:rFonts w:eastAsia="Times New Roman"/>
        </w:rPr>
        <w:t>ÖNFK har i uppdrag att:</w:t>
      </w:r>
    </w:p>
    <w:p w:rsidR="00F30512" w:rsidRPr="001C58F7" w:rsidRDefault="00F30512" w:rsidP="006C0CC8">
      <w:pPr>
        <w:pStyle w:val="Liststycke"/>
        <w:numPr>
          <w:ilvl w:val="0"/>
          <w:numId w:val="9"/>
        </w:numPr>
        <w:rPr>
          <w:rFonts w:eastAsia="Times New Roman"/>
        </w:rPr>
      </w:pPr>
      <w:r w:rsidRPr="001C58F7">
        <w:rPr>
          <w:rFonts w:eastAsia="Times New Roman"/>
        </w:rPr>
        <w:t xml:space="preserve">Verkställa årsmötets beslut. </w:t>
      </w:r>
    </w:p>
    <w:p w:rsidR="00012167" w:rsidRPr="001C58F7" w:rsidRDefault="00290B7D" w:rsidP="006C0CC8">
      <w:pPr>
        <w:pStyle w:val="Liststycke"/>
        <w:numPr>
          <w:ilvl w:val="0"/>
          <w:numId w:val="9"/>
        </w:numPr>
        <w:rPr>
          <w:rFonts w:eastAsia="Times New Roman"/>
        </w:rPr>
      </w:pPr>
      <w:r w:rsidRPr="001C58F7">
        <w:rPr>
          <w:rFonts w:eastAsia="Times New Roman"/>
        </w:rPr>
        <w:t xml:space="preserve">Ta fram arrangör av </w:t>
      </w:r>
      <w:r w:rsidR="00C6094F" w:rsidRPr="001C58F7">
        <w:t>distriktsmästerskapet</w:t>
      </w:r>
      <w:r w:rsidR="00B85EB0" w:rsidRPr="001C58F7">
        <w:rPr>
          <w:rFonts w:eastAsia="Times New Roman"/>
        </w:rPr>
        <w:t>.</w:t>
      </w:r>
    </w:p>
    <w:p w:rsidR="00F30512" w:rsidRPr="001C58F7" w:rsidRDefault="00012167" w:rsidP="006C0CC8">
      <w:pPr>
        <w:pStyle w:val="Liststycke"/>
        <w:numPr>
          <w:ilvl w:val="0"/>
          <w:numId w:val="9"/>
        </w:numPr>
        <w:rPr>
          <w:rFonts w:eastAsia="Times New Roman"/>
        </w:rPr>
      </w:pPr>
      <w:r w:rsidRPr="001C58F7">
        <w:t>Utveckla karatekas för vidare elitsatsning.</w:t>
      </w:r>
    </w:p>
    <w:p w:rsidR="00012167" w:rsidRPr="001C58F7" w:rsidRDefault="00012167" w:rsidP="006C0CC8">
      <w:pPr>
        <w:pStyle w:val="Liststycke"/>
        <w:numPr>
          <w:ilvl w:val="0"/>
          <w:numId w:val="9"/>
        </w:numPr>
        <w:rPr>
          <w:rFonts w:eastAsia="Times New Roman"/>
        </w:rPr>
      </w:pPr>
      <w:r w:rsidRPr="001C58F7">
        <w:rPr>
          <w:rFonts w:eastAsia="Times New Roman"/>
        </w:rPr>
        <w:t>Utveckla distriktets breddidrott.</w:t>
      </w:r>
    </w:p>
    <w:p w:rsidR="00290B7D" w:rsidRPr="001C58F7" w:rsidRDefault="00290B7D" w:rsidP="006C0CC8">
      <w:pPr>
        <w:pStyle w:val="Liststycke"/>
        <w:numPr>
          <w:ilvl w:val="0"/>
          <w:numId w:val="9"/>
        </w:numPr>
        <w:rPr>
          <w:rFonts w:eastAsia="Times New Roman"/>
        </w:rPr>
      </w:pPr>
      <w:r w:rsidRPr="001C58F7">
        <w:rPr>
          <w:rFonts w:eastAsia="Times New Roman"/>
        </w:rPr>
        <w:t xml:space="preserve">Fungera som </w:t>
      </w:r>
      <w:r w:rsidR="00D10660" w:rsidRPr="001C58F7">
        <w:rPr>
          <w:rFonts w:eastAsia="Times New Roman"/>
        </w:rPr>
        <w:t>remissinstans åt Svenska Karate</w:t>
      </w:r>
      <w:r w:rsidRPr="001C58F7">
        <w:rPr>
          <w:rFonts w:eastAsia="Times New Roman"/>
        </w:rPr>
        <w:t>förbundet.</w:t>
      </w:r>
    </w:p>
    <w:p w:rsidR="00F30512" w:rsidRPr="001C58F7" w:rsidRDefault="00F30512" w:rsidP="006C0CC8">
      <w:pPr>
        <w:pStyle w:val="Liststycke"/>
        <w:numPr>
          <w:ilvl w:val="0"/>
          <w:numId w:val="9"/>
        </w:numPr>
        <w:rPr>
          <w:rFonts w:eastAsia="Times New Roman"/>
        </w:rPr>
      </w:pPr>
      <w:r w:rsidRPr="001C58F7">
        <w:rPr>
          <w:rFonts w:eastAsia="Times New Roman"/>
        </w:rPr>
        <w:t xml:space="preserve">Handha och ansvara för </w:t>
      </w:r>
      <w:r w:rsidR="00AC32CB" w:rsidRPr="001C58F7">
        <w:rPr>
          <w:rFonts w:eastAsia="Times New Roman"/>
        </w:rPr>
        <w:t>förbundets</w:t>
      </w:r>
      <w:r w:rsidR="00594E5C" w:rsidRPr="001C58F7">
        <w:rPr>
          <w:rFonts w:eastAsia="Times New Roman"/>
        </w:rPr>
        <w:t xml:space="preserve"> </w:t>
      </w:r>
      <w:r w:rsidRPr="001C58F7">
        <w:rPr>
          <w:rFonts w:eastAsia="Times New Roman"/>
        </w:rPr>
        <w:t xml:space="preserve">medel. </w:t>
      </w:r>
    </w:p>
    <w:p w:rsidR="00F30512" w:rsidRPr="001C58F7" w:rsidRDefault="00F30512" w:rsidP="006C0CC8">
      <w:pPr>
        <w:pStyle w:val="Liststycke"/>
        <w:numPr>
          <w:ilvl w:val="0"/>
          <w:numId w:val="9"/>
        </w:numPr>
        <w:rPr>
          <w:rFonts w:eastAsia="Times New Roman"/>
        </w:rPr>
      </w:pPr>
      <w:r w:rsidRPr="001C58F7">
        <w:rPr>
          <w:rFonts w:eastAsia="Times New Roman"/>
        </w:rPr>
        <w:t xml:space="preserve">Bereda ärenden, som skall föreläggas årsmötet. </w:t>
      </w:r>
    </w:p>
    <w:p w:rsidR="00F30512" w:rsidRPr="001C58F7" w:rsidRDefault="00F30512" w:rsidP="006C0CC8">
      <w:pPr>
        <w:pStyle w:val="Liststycke"/>
        <w:numPr>
          <w:ilvl w:val="0"/>
          <w:numId w:val="9"/>
        </w:numPr>
        <w:rPr>
          <w:rFonts w:eastAsia="Times New Roman"/>
        </w:rPr>
      </w:pPr>
      <w:r w:rsidRPr="001C58F7">
        <w:rPr>
          <w:rFonts w:eastAsia="Times New Roman"/>
        </w:rPr>
        <w:t>Förelägga årsmötet förslag till verksamhetsplan.</w:t>
      </w:r>
    </w:p>
    <w:p w:rsidR="00F30512" w:rsidRPr="001C58F7" w:rsidRDefault="00F30512" w:rsidP="006C0CC8">
      <w:pPr>
        <w:pStyle w:val="Liststycke"/>
        <w:numPr>
          <w:ilvl w:val="0"/>
          <w:numId w:val="9"/>
        </w:numPr>
        <w:rPr>
          <w:rFonts w:eastAsia="Times New Roman"/>
        </w:rPr>
      </w:pPr>
      <w:r w:rsidRPr="001C58F7">
        <w:rPr>
          <w:rFonts w:eastAsia="Times New Roman"/>
        </w:rPr>
        <w:t xml:space="preserve">Avge </w:t>
      </w:r>
      <w:r w:rsidR="000B2BEB" w:rsidRPr="001C58F7">
        <w:rPr>
          <w:rFonts w:eastAsia="Times New Roman"/>
        </w:rPr>
        <w:t>rapporter</w:t>
      </w:r>
      <w:r w:rsidR="00290B7D" w:rsidRPr="001C58F7">
        <w:rPr>
          <w:rFonts w:eastAsia="Times New Roman"/>
        </w:rPr>
        <w:t xml:space="preserve"> </w:t>
      </w:r>
      <w:r w:rsidR="00AC32CB" w:rsidRPr="001C58F7">
        <w:rPr>
          <w:rFonts w:eastAsia="Times New Roman"/>
        </w:rPr>
        <w:t xml:space="preserve">och </w:t>
      </w:r>
      <w:r w:rsidR="00290B7D" w:rsidRPr="001C58F7">
        <w:rPr>
          <w:rFonts w:eastAsia="Times New Roman"/>
        </w:rPr>
        <w:t>underlag till övriga intressenter, exempelvis</w:t>
      </w:r>
      <w:r w:rsidR="000B2BEB" w:rsidRPr="001C58F7">
        <w:rPr>
          <w:rFonts w:eastAsia="Times New Roman"/>
        </w:rPr>
        <w:t xml:space="preserve"> </w:t>
      </w:r>
      <w:r w:rsidRPr="001C58F7">
        <w:rPr>
          <w:rFonts w:eastAsia="Times New Roman"/>
        </w:rPr>
        <w:t>S</w:t>
      </w:r>
      <w:r w:rsidR="000B2BEB" w:rsidRPr="001C58F7">
        <w:rPr>
          <w:rFonts w:eastAsia="Times New Roman"/>
        </w:rPr>
        <w:t xml:space="preserve">venska Karateförbundet </w:t>
      </w:r>
      <w:r w:rsidRPr="001C58F7">
        <w:rPr>
          <w:rFonts w:eastAsia="Times New Roman"/>
        </w:rPr>
        <w:t xml:space="preserve">och </w:t>
      </w:r>
      <w:r w:rsidR="000B2BEB" w:rsidRPr="001C58F7">
        <w:rPr>
          <w:rFonts w:eastAsia="Times New Roman"/>
        </w:rPr>
        <w:t>Sveriges Riksidrottsförbund</w:t>
      </w:r>
      <w:r w:rsidRPr="001C58F7">
        <w:rPr>
          <w:rFonts w:eastAsia="Times New Roman"/>
        </w:rPr>
        <w:t xml:space="preserve">. </w:t>
      </w:r>
    </w:p>
    <w:p w:rsidR="00F30512" w:rsidRPr="001C58F7" w:rsidRDefault="00F30512" w:rsidP="006C0CC8">
      <w:pPr>
        <w:pStyle w:val="Liststycke"/>
        <w:numPr>
          <w:ilvl w:val="0"/>
          <w:numId w:val="9"/>
        </w:numPr>
        <w:rPr>
          <w:rFonts w:eastAsia="Times New Roman"/>
        </w:rPr>
      </w:pPr>
      <w:r w:rsidRPr="001C58F7">
        <w:rPr>
          <w:rFonts w:eastAsia="Times New Roman"/>
        </w:rPr>
        <w:t>Föra protokoll och erforderlig bokföring m.m.</w:t>
      </w:r>
      <w:r w:rsidR="00F44C8C" w:rsidRPr="001C58F7">
        <w:rPr>
          <w:rFonts w:eastAsia="Times New Roman"/>
        </w:rPr>
        <w:t>,</w:t>
      </w:r>
      <w:r w:rsidRPr="001C58F7">
        <w:rPr>
          <w:rFonts w:eastAsia="Times New Roman"/>
        </w:rPr>
        <w:t xml:space="preserve"> samt sköta löpande ärenden i övrigt. </w:t>
      </w:r>
    </w:p>
    <w:p w:rsidR="008F151F" w:rsidRPr="001C58F7" w:rsidRDefault="008F151F" w:rsidP="008F151F">
      <w:pPr>
        <w:rPr>
          <w:rStyle w:val="Rubrik1Char"/>
          <w:rFonts w:ascii="Arial" w:hAnsi="Arial" w:cs="Arial"/>
          <w:color w:val="auto"/>
        </w:rPr>
      </w:pPr>
    </w:p>
    <w:p w:rsidR="0045431D" w:rsidRPr="001C58F7" w:rsidRDefault="00D9302F" w:rsidP="00682D00">
      <w:pPr>
        <w:pStyle w:val="Rubrik1"/>
        <w:rPr>
          <w:rStyle w:val="Rubrik1Char"/>
          <w:b/>
          <w:bCs/>
        </w:rPr>
      </w:pPr>
      <w:bookmarkStart w:id="4" w:name="_Toc31465866"/>
      <w:r w:rsidRPr="001C58F7">
        <w:rPr>
          <w:rStyle w:val="Rubrik1Char"/>
          <w:b/>
          <w:bCs/>
        </w:rPr>
        <w:lastRenderedPageBreak/>
        <w:t>5</w:t>
      </w:r>
      <w:r w:rsidR="008E427E" w:rsidRPr="001C58F7">
        <w:rPr>
          <w:rStyle w:val="Rubrik1Char"/>
          <w:b/>
          <w:bCs/>
        </w:rPr>
        <w:t xml:space="preserve">. </w:t>
      </w:r>
      <w:r w:rsidR="00080CEE" w:rsidRPr="001C58F7">
        <w:rPr>
          <w:rStyle w:val="Rubrik1Char"/>
          <w:b/>
          <w:bCs/>
        </w:rPr>
        <w:t>Verks</w:t>
      </w:r>
      <w:r w:rsidR="00F30512" w:rsidRPr="001C58F7">
        <w:rPr>
          <w:rStyle w:val="Rubrik1Char"/>
          <w:b/>
          <w:bCs/>
        </w:rPr>
        <w:t>amhetsområden</w:t>
      </w:r>
      <w:bookmarkEnd w:id="4"/>
    </w:p>
    <w:p w:rsidR="00F30512" w:rsidRPr="001C58F7" w:rsidRDefault="00D9302F" w:rsidP="00682D00">
      <w:pPr>
        <w:pStyle w:val="Rubrik2"/>
      </w:pPr>
      <w:bookmarkStart w:id="5" w:name="_Toc31465867"/>
      <w:r w:rsidRPr="001C58F7">
        <w:t>5</w:t>
      </w:r>
      <w:r w:rsidR="008E427E" w:rsidRPr="001C58F7">
        <w:t xml:space="preserve">.1 </w:t>
      </w:r>
      <w:r w:rsidR="00F30512" w:rsidRPr="001C58F7">
        <w:t>Medlemsutveckling</w:t>
      </w:r>
      <w:bookmarkEnd w:id="5"/>
    </w:p>
    <w:p w:rsidR="00636EC5" w:rsidRPr="001C58F7" w:rsidRDefault="00636EC5" w:rsidP="78A0C7E8">
      <w:r w:rsidRPr="001C58F7">
        <w:rPr>
          <w:rFonts w:eastAsia="Times New Roman"/>
        </w:rPr>
        <w:t>Ö</w:t>
      </w:r>
      <w:r w:rsidR="00EB7D9C" w:rsidRPr="001C58F7">
        <w:rPr>
          <w:rFonts w:eastAsia="Times New Roman"/>
        </w:rPr>
        <w:t>KNF</w:t>
      </w:r>
      <w:r w:rsidR="00EB7D9C" w:rsidRPr="001C58F7">
        <w:t xml:space="preserve"> ska</w:t>
      </w:r>
      <w:r w:rsidR="00891510" w:rsidRPr="001C58F7">
        <w:t xml:space="preserve"> </w:t>
      </w:r>
      <w:r w:rsidR="00EB7D9C" w:rsidRPr="001C58F7">
        <w:t xml:space="preserve">under året </w:t>
      </w:r>
      <w:r w:rsidR="00265C2A" w:rsidRPr="001C58F7">
        <w:t xml:space="preserve">fortsätta att anordna läger/arrangemang </w:t>
      </w:r>
      <w:r w:rsidR="00EB7D9C" w:rsidRPr="001C58F7">
        <w:t xml:space="preserve">för att </w:t>
      </w:r>
      <w:r w:rsidR="0063704E" w:rsidRPr="001C58F7">
        <w:t>stödja och stimulera föreningarna att skapa nya medlemskontakter och återaktivera tidigare medlemmar.</w:t>
      </w:r>
      <w:r w:rsidR="7E326E78" w:rsidRPr="001C58F7">
        <w:t xml:space="preserve"> </w:t>
      </w:r>
    </w:p>
    <w:p w:rsidR="005C0685" w:rsidRPr="001C58F7" w:rsidRDefault="00D9302F" w:rsidP="008F6AA4">
      <w:pPr>
        <w:pStyle w:val="Rubrik2"/>
      </w:pPr>
      <w:bookmarkStart w:id="6" w:name="_Toc31465868"/>
      <w:r w:rsidRPr="001C58F7">
        <w:t>5</w:t>
      </w:r>
      <w:r w:rsidR="001152C8" w:rsidRPr="001C58F7">
        <w:t>.2</w:t>
      </w:r>
      <w:r w:rsidR="004F29BB" w:rsidRPr="001C58F7">
        <w:t xml:space="preserve"> </w:t>
      </w:r>
      <w:r w:rsidR="005C0685" w:rsidRPr="001C58F7">
        <w:t>Tävlingar</w:t>
      </w:r>
      <w:bookmarkEnd w:id="6"/>
    </w:p>
    <w:p w:rsidR="005C0685" w:rsidRPr="001C58F7" w:rsidRDefault="0045178C" w:rsidP="008F6AA4">
      <w:r w:rsidRPr="001C58F7">
        <w:t xml:space="preserve">Under </w:t>
      </w:r>
      <w:r w:rsidR="002B35D1" w:rsidRPr="001C58F7">
        <w:t>året 202</w:t>
      </w:r>
      <w:r w:rsidR="00E42366" w:rsidRPr="001C58F7">
        <w:t>4</w:t>
      </w:r>
      <w:r w:rsidR="00265C2A" w:rsidRPr="001C58F7">
        <w:t xml:space="preserve"> ska ÖNKF hitta en arrangör för DM</w:t>
      </w:r>
      <w:r w:rsidR="00C274F3" w:rsidRPr="001C58F7">
        <w:t>.</w:t>
      </w:r>
    </w:p>
    <w:p w:rsidR="005C0685" w:rsidRPr="001C58F7" w:rsidRDefault="005C0685" w:rsidP="008F6AA4">
      <w:r w:rsidRPr="001C58F7">
        <w:t xml:space="preserve">Arrangerande klubb kommer kunna söka </w:t>
      </w:r>
      <w:r w:rsidR="008F151F" w:rsidRPr="001C58F7">
        <w:t xml:space="preserve">såväl ekonomiskt som verksamhetsmässigt </w:t>
      </w:r>
      <w:r w:rsidRPr="001C58F7">
        <w:t xml:space="preserve">stöd </w:t>
      </w:r>
      <w:r w:rsidR="002E68C0" w:rsidRPr="001C58F7">
        <w:t>av</w:t>
      </w:r>
      <w:r w:rsidRPr="001C58F7">
        <w:t xml:space="preserve"> </w:t>
      </w:r>
      <w:r w:rsidR="002E68C0" w:rsidRPr="001C58F7">
        <w:t>ÖNKF</w:t>
      </w:r>
      <w:r w:rsidRPr="001C58F7">
        <w:t xml:space="preserve"> för genomförandet.</w:t>
      </w:r>
    </w:p>
    <w:p w:rsidR="008F151F" w:rsidRPr="001C58F7" w:rsidRDefault="005C0685" w:rsidP="008F6AA4">
      <w:pPr>
        <w:rPr>
          <w:rFonts w:ascii="Arial" w:hAnsi="Arial" w:cs="Arial"/>
        </w:rPr>
      </w:pPr>
      <w:r w:rsidRPr="001C58F7">
        <w:t xml:space="preserve">Utöver DM har </w:t>
      </w:r>
      <w:r w:rsidR="002E68C0" w:rsidRPr="001C58F7">
        <w:t>ÖNKF</w:t>
      </w:r>
      <w:r w:rsidRPr="001C58F7">
        <w:t xml:space="preserve"> som mål att på samma sätt stimulera och stödja </w:t>
      </w:r>
      <w:r w:rsidR="00E2461A" w:rsidRPr="001C58F7">
        <w:t xml:space="preserve">eventuella </w:t>
      </w:r>
      <w:r w:rsidRPr="001C58F7">
        <w:t>andra tävlingar inom förbundets geografiska upptagningsområde.</w:t>
      </w:r>
    </w:p>
    <w:p w:rsidR="005C0685" w:rsidRPr="00A53B65" w:rsidRDefault="00D9302F" w:rsidP="008F6AA4">
      <w:pPr>
        <w:pStyle w:val="Rubrik2"/>
      </w:pPr>
      <w:bookmarkStart w:id="7" w:name="_Toc31465869"/>
      <w:r w:rsidRPr="00A53B65">
        <w:t>5</w:t>
      </w:r>
      <w:r w:rsidR="001152C8" w:rsidRPr="00A53B65">
        <w:t>.3</w:t>
      </w:r>
      <w:r w:rsidR="008E427E" w:rsidRPr="00A53B65">
        <w:t xml:space="preserve"> </w:t>
      </w:r>
      <w:r w:rsidR="005C0685" w:rsidRPr="00A53B65">
        <w:t>Distriktstränare och träningar</w:t>
      </w:r>
      <w:bookmarkEnd w:id="7"/>
    </w:p>
    <w:p w:rsidR="005C0685" w:rsidRPr="00A53B65" w:rsidRDefault="00D22FBC" w:rsidP="00A53B65">
      <w:pPr>
        <w:rPr>
          <w:i/>
          <w:iCs/>
        </w:rPr>
      </w:pPr>
      <w:r w:rsidRPr="00A53B65">
        <w:t>ÖNKF</w:t>
      </w:r>
      <w:r w:rsidR="005C0685" w:rsidRPr="00A53B65">
        <w:t xml:space="preserve"> </w:t>
      </w:r>
      <w:r w:rsidR="00A53B65" w:rsidRPr="00A53B65">
        <w:t>har</w:t>
      </w:r>
      <w:r w:rsidR="00A53B65">
        <w:t xml:space="preserve"> just nu ingen distriktstränare till varken </w:t>
      </w:r>
      <w:proofErr w:type="spellStart"/>
      <w:r w:rsidR="00A53B65">
        <w:t>kata-</w:t>
      </w:r>
      <w:proofErr w:type="spellEnd"/>
      <w:r w:rsidR="00A53B65">
        <w:t xml:space="preserve"> eller </w:t>
      </w:r>
      <w:proofErr w:type="spellStart"/>
      <w:r w:rsidR="00A53B65">
        <w:t>kumitegrupp</w:t>
      </w:r>
      <w:proofErr w:type="spellEnd"/>
      <w:r w:rsidR="00A53B65">
        <w:t xml:space="preserve">, och ska arbeta för att så fort som möjligt få till </w:t>
      </w:r>
      <w:proofErr w:type="gramStart"/>
      <w:r w:rsidR="00A53B65">
        <w:t>såna</w:t>
      </w:r>
      <w:proofErr w:type="gramEnd"/>
      <w:r w:rsidR="00A53B65">
        <w:t xml:space="preserve"> under verksamhetsåret.</w:t>
      </w:r>
    </w:p>
    <w:p w:rsidR="00B415EA" w:rsidRPr="001C58F7" w:rsidRDefault="00D22FBC" w:rsidP="008F6AA4">
      <w:r w:rsidRPr="00A53B65">
        <w:t>ÖNKF</w:t>
      </w:r>
      <w:r w:rsidR="00B56DEA" w:rsidRPr="00A53B65">
        <w:t xml:space="preserve"> har som m</w:t>
      </w:r>
      <w:r w:rsidRPr="00A53B65">
        <w:t>ålsättning</w:t>
      </w:r>
      <w:r w:rsidR="007E4F67" w:rsidRPr="00A53B65">
        <w:t xml:space="preserve"> att </w:t>
      </w:r>
      <w:r w:rsidR="00364C7C" w:rsidRPr="00A53B65">
        <w:t xml:space="preserve">genomföra </w:t>
      </w:r>
      <w:r w:rsidR="007E4F67" w:rsidRPr="00A53B65">
        <w:t xml:space="preserve">träningsläger </w:t>
      </w:r>
      <w:proofErr w:type="gramStart"/>
      <w:r w:rsidR="00F44C8C" w:rsidRPr="00A53B65">
        <w:t xml:space="preserve">ca. </w:t>
      </w:r>
      <w:proofErr w:type="gramEnd"/>
      <w:r w:rsidR="002B35D1" w:rsidRPr="00A53B65">
        <w:t>4-</w:t>
      </w:r>
      <w:r w:rsidR="009437BD" w:rsidRPr="00A53B65">
        <w:t>6</w:t>
      </w:r>
      <w:r w:rsidR="007E4F67" w:rsidRPr="00A53B65">
        <w:t xml:space="preserve"> gånger under 20</w:t>
      </w:r>
      <w:r w:rsidR="002B35D1" w:rsidRPr="00A53B65">
        <w:t>2</w:t>
      </w:r>
      <w:r w:rsidR="00E42366" w:rsidRPr="00A53B65">
        <w:t>4</w:t>
      </w:r>
      <w:r w:rsidR="70CB8B9C" w:rsidRPr="00A53B65">
        <w:t xml:space="preserve">. </w:t>
      </w:r>
      <w:r w:rsidR="00B415EA" w:rsidRPr="00A53B65">
        <w:t>Träningstillfällen samt ort för genomförandet inplaneras av respektive distriktstränare.</w:t>
      </w:r>
    </w:p>
    <w:p w:rsidR="00292411" w:rsidRPr="001C58F7" w:rsidRDefault="00B415EA" w:rsidP="5E77AEB3">
      <w:pPr>
        <w:rPr>
          <w:rStyle w:val="Rubrik2Char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1C58F7">
        <w:t xml:space="preserve">Deltagare till </w:t>
      </w:r>
      <w:r w:rsidR="00D22FBC" w:rsidRPr="001C58F7">
        <w:t xml:space="preserve">landslagets gemensamma distriktträningar </w:t>
      </w:r>
      <w:r w:rsidRPr="001C58F7">
        <w:t>tas ut av ansvariga distriktstränare. I</w:t>
      </w:r>
      <w:r w:rsidR="00292411" w:rsidRPr="001C58F7">
        <w:t xml:space="preserve">nplanering </w:t>
      </w:r>
      <w:r w:rsidR="00D22FBC" w:rsidRPr="001C58F7">
        <w:t>och</w:t>
      </w:r>
      <w:r w:rsidR="00292411" w:rsidRPr="001C58F7">
        <w:t xml:space="preserve"> deltagande</w:t>
      </w:r>
      <w:r w:rsidRPr="001C58F7">
        <w:t xml:space="preserve"> </w:t>
      </w:r>
      <w:r w:rsidR="00D22FBC" w:rsidRPr="001C58F7">
        <w:t>vid</w:t>
      </w:r>
      <w:r w:rsidRPr="001C58F7">
        <w:t xml:space="preserve"> gemensamma distriktsträningar</w:t>
      </w:r>
      <w:r w:rsidR="00292411" w:rsidRPr="001C58F7">
        <w:t xml:space="preserve"> sker av distriktstränare i samråd med styrelsen.</w:t>
      </w:r>
      <w:r w:rsidRPr="001C58F7">
        <w:t xml:space="preserve"> </w:t>
      </w:r>
    </w:p>
    <w:p w:rsidR="407E3DA2" w:rsidRPr="001C58F7" w:rsidRDefault="4B211BEF" w:rsidP="5E77AEB3">
      <w:r w:rsidRPr="001C58F7">
        <w:t>Se</w:t>
      </w:r>
      <w:r w:rsidR="407E3DA2" w:rsidRPr="001C58F7">
        <w:t xml:space="preserve"> “</w:t>
      </w:r>
      <w:r w:rsidR="66031E03" w:rsidRPr="001C58F7">
        <w:t>Policydokument ÖNKFs kata- och kumitegrupp</w:t>
      </w:r>
      <w:r w:rsidR="407E3DA2" w:rsidRPr="001C58F7">
        <w:t>” f</w:t>
      </w:r>
      <w:r w:rsidR="534C5386" w:rsidRPr="001C58F7">
        <w:t>ör</w:t>
      </w:r>
      <w:r w:rsidR="407E3DA2" w:rsidRPr="001C58F7">
        <w:t xml:space="preserve"> </w:t>
      </w:r>
      <w:r w:rsidR="7BA28762" w:rsidRPr="001C58F7">
        <w:t>vidar</w:t>
      </w:r>
      <w:r w:rsidR="5A272B05" w:rsidRPr="001C58F7">
        <w:t>e</w:t>
      </w:r>
      <w:r w:rsidR="7BA28762" w:rsidRPr="001C58F7">
        <w:t xml:space="preserve"> beskrivning</w:t>
      </w:r>
      <w:r w:rsidR="2F5DC518" w:rsidRPr="001C58F7">
        <w:t>.</w:t>
      </w:r>
    </w:p>
    <w:p w:rsidR="00C274F3" w:rsidRPr="001C58F7" w:rsidRDefault="00D9302F" w:rsidP="008F6AA4">
      <w:pPr>
        <w:pStyle w:val="Rubrik2"/>
      </w:pPr>
      <w:bookmarkStart w:id="8" w:name="_Toc31465870"/>
      <w:r w:rsidRPr="001C58F7">
        <w:rPr>
          <w:rStyle w:val="Rubrik2Char"/>
          <w:b/>
          <w:bCs/>
        </w:rPr>
        <w:t>5</w:t>
      </w:r>
      <w:r w:rsidR="001152C8" w:rsidRPr="001C58F7">
        <w:rPr>
          <w:rStyle w:val="Rubrik2Char"/>
          <w:b/>
          <w:bCs/>
        </w:rPr>
        <w:t>.4</w:t>
      </w:r>
      <w:r w:rsidR="00FA4120" w:rsidRPr="001C58F7">
        <w:rPr>
          <w:rStyle w:val="Rubrik2Char"/>
          <w:b/>
          <w:bCs/>
        </w:rPr>
        <w:t xml:space="preserve"> </w:t>
      </w:r>
      <w:r w:rsidR="001F0E91" w:rsidRPr="001C58F7">
        <w:rPr>
          <w:rStyle w:val="Rubrik2Char"/>
          <w:b/>
          <w:bCs/>
        </w:rPr>
        <w:t>Domar</w:t>
      </w:r>
      <w:r w:rsidR="00A165FC" w:rsidRPr="001C58F7">
        <w:rPr>
          <w:rStyle w:val="Rubrik2Char"/>
          <w:b/>
          <w:bCs/>
        </w:rPr>
        <w:t>e</w:t>
      </w:r>
      <w:bookmarkEnd w:id="8"/>
    </w:p>
    <w:p w:rsidR="00DB63ED" w:rsidRPr="001C58F7" w:rsidRDefault="00DB63ED" w:rsidP="008F6AA4">
      <w:r w:rsidRPr="001C58F7">
        <w:t>ÖNKF ska, under året, i samråd med distriktets domare planera, diskutera och genomföra:</w:t>
      </w:r>
    </w:p>
    <w:p w:rsidR="00DB63ED" w:rsidRPr="001C58F7" w:rsidRDefault="00DB63ED" w:rsidP="008F6AA4">
      <w:pPr>
        <w:pStyle w:val="Liststycke"/>
        <w:numPr>
          <w:ilvl w:val="0"/>
          <w:numId w:val="10"/>
        </w:numPr>
      </w:pPr>
      <w:r w:rsidRPr="001C58F7">
        <w:t>Utbildning</w:t>
      </w:r>
      <w:r w:rsidR="00E2461A" w:rsidRPr="001C58F7">
        <w:t>ar</w:t>
      </w:r>
    </w:p>
    <w:p w:rsidR="00DB63ED" w:rsidRPr="001C58F7" w:rsidRDefault="00DB63ED" w:rsidP="008F6AA4">
      <w:pPr>
        <w:pStyle w:val="Liststycke"/>
        <w:numPr>
          <w:ilvl w:val="0"/>
          <w:numId w:val="10"/>
        </w:numPr>
      </w:pPr>
      <w:r w:rsidRPr="001C58F7">
        <w:t>Tävlingar</w:t>
      </w:r>
    </w:p>
    <w:p w:rsidR="00DB63ED" w:rsidRPr="001C58F7" w:rsidRDefault="00DB63ED" w:rsidP="008F6AA4">
      <w:pPr>
        <w:pStyle w:val="Liststycke"/>
        <w:numPr>
          <w:ilvl w:val="0"/>
          <w:numId w:val="10"/>
        </w:numPr>
      </w:pPr>
      <w:r w:rsidRPr="001C58F7">
        <w:t>Rekrytering av nya domare</w:t>
      </w:r>
    </w:p>
    <w:p w:rsidR="00A41125" w:rsidRPr="001C58F7" w:rsidRDefault="00A41125">
      <w:pPr>
        <w:rPr>
          <w:rFonts w:ascii="Arial" w:eastAsiaTheme="majorEastAsia" w:hAnsi="Arial" w:cs="Arial"/>
          <w:b/>
          <w:bCs/>
          <w:sz w:val="24"/>
          <w:szCs w:val="24"/>
        </w:rPr>
      </w:pPr>
    </w:p>
    <w:p w:rsidR="007E7E1E" w:rsidRPr="001C58F7" w:rsidRDefault="00D9302F" w:rsidP="004D32CC">
      <w:pPr>
        <w:pStyle w:val="Rubrik2"/>
      </w:pPr>
      <w:bookmarkStart w:id="9" w:name="_Toc31465871"/>
      <w:r w:rsidRPr="001C58F7">
        <w:t>5</w:t>
      </w:r>
      <w:r w:rsidR="001152C8" w:rsidRPr="001C58F7">
        <w:t>.5</w:t>
      </w:r>
      <w:r w:rsidR="004F29BB" w:rsidRPr="001C58F7">
        <w:t xml:space="preserve"> </w:t>
      </w:r>
      <w:r w:rsidR="001152C8" w:rsidRPr="001C58F7">
        <w:t>Informationsspridning</w:t>
      </w:r>
      <w:bookmarkEnd w:id="9"/>
    </w:p>
    <w:p w:rsidR="007E7E1E" w:rsidRPr="001C58F7" w:rsidRDefault="007E7E1E" w:rsidP="004D32CC">
      <w:r w:rsidRPr="001C58F7">
        <w:t>ÖNKF har i dagsläget tre alternativa kommunikationsvägar för informationsspridning:</w:t>
      </w:r>
    </w:p>
    <w:p w:rsidR="007E7E1E" w:rsidRPr="001C58F7" w:rsidRDefault="007E7E1E" w:rsidP="004D32CC">
      <w:pPr>
        <w:pStyle w:val="Liststycke"/>
        <w:numPr>
          <w:ilvl w:val="0"/>
          <w:numId w:val="11"/>
        </w:numPr>
      </w:pPr>
      <w:r w:rsidRPr="001C58F7">
        <w:t>E-post</w:t>
      </w:r>
    </w:p>
    <w:p w:rsidR="007E7E1E" w:rsidRPr="001C58F7" w:rsidRDefault="007E7E1E" w:rsidP="004D32CC">
      <w:pPr>
        <w:pStyle w:val="Liststycke"/>
        <w:numPr>
          <w:ilvl w:val="0"/>
          <w:numId w:val="11"/>
        </w:numPr>
      </w:pPr>
      <w:r w:rsidRPr="001C58F7">
        <w:t>Facebook</w:t>
      </w:r>
    </w:p>
    <w:p w:rsidR="007E7E1E" w:rsidRPr="001C58F7" w:rsidRDefault="007E7E1E" w:rsidP="004D32CC">
      <w:pPr>
        <w:pStyle w:val="Liststycke"/>
        <w:numPr>
          <w:ilvl w:val="0"/>
          <w:numId w:val="11"/>
        </w:numPr>
      </w:pPr>
      <w:r w:rsidRPr="001C58F7">
        <w:t>Hemsida</w:t>
      </w:r>
    </w:p>
    <w:p w:rsidR="0028165E" w:rsidRPr="001C58F7" w:rsidRDefault="0028165E" w:rsidP="008D163F">
      <w:pPr>
        <w:pStyle w:val="Rubrik2"/>
      </w:pPr>
      <w:bookmarkStart w:id="10" w:name="_Toc31465872"/>
    </w:p>
    <w:p w:rsidR="00F30512" w:rsidRPr="001C58F7" w:rsidRDefault="00D9302F" w:rsidP="008D163F">
      <w:pPr>
        <w:pStyle w:val="Rubrik2"/>
      </w:pPr>
      <w:r w:rsidRPr="001C58F7">
        <w:t>5</w:t>
      </w:r>
      <w:r w:rsidR="001152C8" w:rsidRPr="001C58F7">
        <w:t>.6</w:t>
      </w:r>
      <w:r w:rsidR="004F29BB" w:rsidRPr="001C58F7">
        <w:t xml:space="preserve"> </w:t>
      </w:r>
      <w:r w:rsidR="0045431D" w:rsidRPr="001C58F7">
        <w:t>Relation till andra förbund</w:t>
      </w:r>
      <w:r w:rsidR="00F44C8C" w:rsidRPr="001C58F7">
        <w:t xml:space="preserve"> och huvud</w:t>
      </w:r>
      <w:r w:rsidR="00172581" w:rsidRPr="001C58F7">
        <w:t>organisation</w:t>
      </w:r>
      <w:bookmarkEnd w:id="10"/>
    </w:p>
    <w:p w:rsidR="00912EA6" w:rsidRPr="001C58F7" w:rsidRDefault="00A165FC" w:rsidP="008D163F">
      <w:r w:rsidRPr="001C58F7">
        <w:t>ÖNKF kommer under året att delta på SDK-konferenser och förbundsstämman. I de fall styrelsens medlemmar inte kan delta kommer ersättare från någon klubb att anlitas.</w:t>
      </w:r>
    </w:p>
    <w:p w:rsidR="00F8382B" w:rsidRPr="001C58F7" w:rsidRDefault="00F8382B" w:rsidP="00A165FC">
      <w:pPr>
        <w:spacing w:line="240" w:lineRule="auto"/>
        <w:rPr>
          <w:rStyle w:val="Rubrik1Char"/>
          <w:rFonts w:ascii="Arial" w:hAnsi="Arial" w:cs="Arial"/>
          <w:color w:val="auto"/>
        </w:rPr>
      </w:pPr>
    </w:p>
    <w:p w:rsidR="002A5914" w:rsidRPr="001C58F7" w:rsidRDefault="00D9302F" w:rsidP="00943091">
      <w:pPr>
        <w:spacing w:line="240" w:lineRule="auto"/>
        <w:rPr>
          <w:rStyle w:val="Rubrik1Char"/>
        </w:rPr>
      </w:pPr>
      <w:bookmarkStart w:id="11" w:name="_Toc31465873"/>
      <w:r w:rsidRPr="001C58F7">
        <w:rPr>
          <w:rStyle w:val="Rubrik1Char"/>
        </w:rPr>
        <w:t>6</w:t>
      </w:r>
      <w:r w:rsidR="008E427E" w:rsidRPr="001C58F7">
        <w:rPr>
          <w:rStyle w:val="Rubrik1Char"/>
        </w:rPr>
        <w:t xml:space="preserve">. </w:t>
      </w:r>
      <w:r w:rsidR="00080CEE" w:rsidRPr="001C58F7">
        <w:rPr>
          <w:rStyle w:val="Rubrik1Char"/>
        </w:rPr>
        <w:t>Stödsystem</w:t>
      </w:r>
      <w:bookmarkEnd w:id="11"/>
    </w:p>
    <w:p w:rsidR="002A5914" w:rsidRPr="001C58F7" w:rsidRDefault="00D9302F" w:rsidP="002A5914">
      <w:pPr>
        <w:pStyle w:val="Rubrik2"/>
        <w:rPr>
          <w:rStyle w:val="Rubrik2Char"/>
          <w:b/>
          <w:bCs/>
        </w:rPr>
      </w:pPr>
      <w:bookmarkStart w:id="12" w:name="_Toc31465874"/>
      <w:r w:rsidRPr="001C58F7">
        <w:rPr>
          <w:rStyle w:val="Rubrik2Char"/>
          <w:b/>
          <w:bCs/>
        </w:rPr>
        <w:t>6</w:t>
      </w:r>
      <w:r w:rsidR="008E427E" w:rsidRPr="001C58F7">
        <w:rPr>
          <w:rStyle w:val="Rubrik2Char"/>
          <w:b/>
          <w:bCs/>
        </w:rPr>
        <w:t xml:space="preserve">.1 </w:t>
      </w:r>
      <w:r w:rsidR="00080CEE" w:rsidRPr="001C58F7">
        <w:rPr>
          <w:rStyle w:val="Rubrik2Char"/>
          <w:b/>
          <w:bCs/>
        </w:rPr>
        <w:t>Ekonomi</w:t>
      </w:r>
      <w:bookmarkEnd w:id="12"/>
    </w:p>
    <w:p w:rsidR="00AF3B0B" w:rsidRPr="001C58F7" w:rsidRDefault="005B4EDD" w:rsidP="005B4EDD">
      <w:r w:rsidRPr="001C58F7">
        <w:t>ÖNKF:s</w:t>
      </w:r>
      <w:r w:rsidR="00DD4499" w:rsidRPr="001C58F7">
        <w:t xml:space="preserve"> intäkter består</w:t>
      </w:r>
      <w:r w:rsidR="00905B14" w:rsidRPr="001C58F7">
        <w:t xml:space="preserve"> i huvudsak</w:t>
      </w:r>
      <w:r w:rsidR="00DD4499" w:rsidRPr="001C58F7">
        <w:t xml:space="preserve"> av årsavgifter</w:t>
      </w:r>
      <w:r w:rsidRPr="001C58F7">
        <w:t>, stöd från RF-SISU i Norr- och Västerbotten och lägeravgifter</w:t>
      </w:r>
      <w:r w:rsidR="00DD4499" w:rsidRPr="001C58F7">
        <w:t xml:space="preserve">. </w:t>
      </w:r>
      <w:r w:rsidRPr="001C58F7">
        <w:t xml:space="preserve">Kostnaderna utgörs framförallt av utgifter för instruktörer och resor. </w:t>
      </w:r>
      <w:r w:rsidR="00DD4499" w:rsidRPr="001C58F7">
        <w:t>Under 20</w:t>
      </w:r>
      <w:r w:rsidRPr="001C58F7">
        <w:t>2</w:t>
      </w:r>
      <w:r w:rsidR="00E42366" w:rsidRPr="001C58F7">
        <w:t>4</w:t>
      </w:r>
      <w:r w:rsidR="00DD4499" w:rsidRPr="001C58F7">
        <w:t xml:space="preserve"> kommer årsavgifterna att inbringa </w:t>
      </w:r>
      <w:proofErr w:type="gramStart"/>
      <w:r w:rsidR="00DD4499" w:rsidRPr="001C58F7">
        <w:t>ca</w:t>
      </w:r>
      <w:r w:rsidRPr="001C58F7">
        <w:t>.</w:t>
      </w:r>
      <w:r w:rsidR="00DD4499" w:rsidRPr="001C58F7">
        <w:t xml:space="preserve"> </w:t>
      </w:r>
      <w:proofErr w:type="gramEnd"/>
      <w:r w:rsidRPr="001C58F7">
        <w:t>9</w:t>
      </w:r>
      <w:r w:rsidR="00E42366" w:rsidRPr="001C58F7">
        <w:t>.</w:t>
      </w:r>
      <w:r w:rsidR="00D112C6" w:rsidRPr="001C58F7">
        <w:t xml:space="preserve">000 </w:t>
      </w:r>
      <w:r w:rsidR="00A41125" w:rsidRPr="001C58F7">
        <w:t xml:space="preserve">SEK. </w:t>
      </w:r>
    </w:p>
    <w:p w:rsidR="0045431D" w:rsidRPr="001C58F7" w:rsidRDefault="005B4EDD" w:rsidP="005B4EDD">
      <w:r w:rsidRPr="001C58F7">
        <w:br/>
      </w:r>
      <w:bookmarkStart w:id="13" w:name="_Toc31465875"/>
      <w:r w:rsidR="00D9302F" w:rsidRPr="001C58F7">
        <w:rPr>
          <w:rStyle w:val="Rubrik2Char"/>
        </w:rPr>
        <w:t>6</w:t>
      </w:r>
      <w:r w:rsidR="008E427E" w:rsidRPr="001C58F7">
        <w:rPr>
          <w:rStyle w:val="Rubrik2Char"/>
        </w:rPr>
        <w:t xml:space="preserve">.2 </w:t>
      </w:r>
      <w:r w:rsidR="00080CEE" w:rsidRPr="001C58F7">
        <w:rPr>
          <w:rStyle w:val="Rubrik2Char"/>
        </w:rPr>
        <w:t>Medlemsavgifter</w:t>
      </w:r>
      <w:bookmarkEnd w:id="13"/>
    </w:p>
    <w:p w:rsidR="71DB4D51" w:rsidRPr="001C58F7" w:rsidRDefault="001341E2" w:rsidP="6AE5CABF">
      <w:pPr>
        <w:rPr>
          <w:rFonts w:ascii="Arial" w:hAnsi="Arial" w:cs="Arial"/>
          <w:b/>
          <w:bCs/>
        </w:rPr>
      </w:pPr>
      <w:r w:rsidRPr="001C58F7">
        <w:t xml:space="preserve">Medlemsavgiften är </w:t>
      </w:r>
      <w:proofErr w:type="gramStart"/>
      <w:r w:rsidRPr="001C58F7">
        <w:t>10:-</w:t>
      </w:r>
      <w:proofErr w:type="gramEnd"/>
      <w:r w:rsidRPr="001C58F7">
        <w:t>/person, och föreslås att bli oförändrad.</w:t>
      </w:r>
    </w:p>
    <w:p w:rsidR="0045431D" w:rsidRPr="001C58F7" w:rsidRDefault="00080CEE" w:rsidP="002A5914">
      <w:pPr>
        <w:pStyle w:val="Rubrik2"/>
      </w:pPr>
      <w:r w:rsidRPr="001C58F7">
        <w:br/>
      </w:r>
      <w:bookmarkStart w:id="14" w:name="_Toc31465876"/>
      <w:r w:rsidR="00D9302F" w:rsidRPr="001C58F7">
        <w:t>6</w:t>
      </w:r>
      <w:r w:rsidR="008E427E" w:rsidRPr="001C58F7">
        <w:t xml:space="preserve">.3 </w:t>
      </w:r>
      <w:r w:rsidRPr="001C58F7">
        <w:t>Administration</w:t>
      </w:r>
      <w:bookmarkEnd w:id="14"/>
    </w:p>
    <w:p w:rsidR="00CB0797" w:rsidRPr="001C58F7" w:rsidRDefault="00D10660" w:rsidP="002A5914">
      <w:r w:rsidRPr="001C58F7">
        <w:rPr>
          <w:rFonts w:eastAsia="Times New Roman" w:cs="Arial"/>
        </w:rPr>
        <w:t>ÖNKF:</w:t>
      </w:r>
      <w:r w:rsidR="00006E9B" w:rsidRPr="001C58F7">
        <w:rPr>
          <w:rFonts w:eastAsia="Times New Roman" w:cs="Arial"/>
        </w:rPr>
        <w:t>s</w:t>
      </w:r>
      <w:r w:rsidR="00891510" w:rsidRPr="001C58F7">
        <w:t xml:space="preserve"> administration sköts i huvudsak av ordföranden, sekreteraren och kassören. </w:t>
      </w:r>
    </w:p>
    <w:p w:rsidR="00080CEE" w:rsidRPr="001C58F7" w:rsidRDefault="00080CEE" w:rsidP="008158AB">
      <w:pPr>
        <w:pStyle w:val="Rubrik2"/>
      </w:pPr>
      <w:r w:rsidRPr="001C58F7">
        <w:rPr>
          <w:rFonts w:ascii="Garamond" w:hAnsi="Garamond"/>
        </w:rPr>
        <w:br/>
      </w:r>
      <w:bookmarkStart w:id="15" w:name="_Toc31465877"/>
      <w:r w:rsidR="00D9302F" w:rsidRPr="001C58F7">
        <w:t>6</w:t>
      </w:r>
      <w:r w:rsidR="008E427E" w:rsidRPr="001C58F7">
        <w:t xml:space="preserve">.4 </w:t>
      </w:r>
      <w:r w:rsidRPr="001C58F7">
        <w:t>Distanskostnader</w:t>
      </w:r>
      <w:bookmarkEnd w:id="15"/>
    </w:p>
    <w:p w:rsidR="00F8382B" w:rsidRPr="001C58F7" w:rsidRDefault="00DD4499" w:rsidP="007B42F3">
      <w:pPr>
        <w:rPr>
          <w:rStyle w:val="Rubrik1Char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1C58F7">
        <w:t>För förbundets representation vid centrala möten, budgeteras resekostnader</w:t>
      </w:r>
      <w:r w:rsidR="00D10660" w:rsidRPr="001C58F7">
        <w:t>,</w:t>
      </w:r>
      <w:r w:rsidRPr="001C58F7">
        <w:t xml:space="preserve"> och skall tydligt gynna verksamheten för att </w:t>
      </w:r>
      <w:r w:rsidR="0010249C" w:rsidRPr="001C58F7">
        <w:t>bli ersatt</w:t>
      </w:r>
      <w:r w:rsidR="00575CA8" w:rsidRPr="001C58F7">
        <w:t>a</w:t>
      </w:r>
      <w:r w:rsidR="0010249C" w:rsidRPr="001C58F7">
        <w:t xml:space="preserve">. Beslut om ersättning </w:t>
      </w:r>
      <w:r w:rsidR="00006E9B" w:rsidRPr="001C58F7">
        <w:t>vid representations</w:t>
      </w:r>
      <w:r w:rsidR="0010249C" w:rsidRPr="001C58F7">
        <w:t>deltagande skall ske innan planerad verksamhet genomförs</w:t>
      </w:r>
      <w:r w:rsidR="00575CA8" w:rsidRPr="001C58F7">
        <w:t>.</w:t>
      </w:r>
    </w:p>
    <w:p w:rsidR="00012843" w:rsidRPr="001C58F7" w:rsidRDefault="00012843" w:rsidP="00012843">
      <w:pPr>
        <w:rPr>
          <w:rStyle w:val="Rubrik1Char"/>
        </w:rPr>
      </w:pPr>
      <w:r w:rsidRPr="001C58F7">
        <w:rPr>
          <w:rStyle w:val="Rubrik1Char"/>
          <w:b w:val="0"/>
          <w:bCs w:val="0"/>
        </w:rPr>
        <w:br w:type="page"/>
      </w:r>
    </w:p>
    <w:p w:rsidR="008158AB" w:rsidRPr="001C58F7" w:rsidRDefault="00D9302F" w:rsidP="008158AB">
      <w:pPr>
        <w:pStyle w:val="Rubrik1"/>
      </w:pPr>
      <w:bookmarkStart w:id="16" w:name="_Toc31465878"/>
      <w:r w:rsidRPr="001C58F7">
        <w:rPr>
          <w:rStyle w:val="Rubrik1Char"/>
          <w:b/>
          <w:bCs/>
        </w:rPr>
        <w:lastRenderedPageBreak/>
        <w:t>7</w:t>
      </w:r>
      <w:r w:rsidR="008E427E" w:rsidRPr="001C58F7">
        <w:rPr>
          <w:rStyle w:val="Rubrik1Char"/>
          <w:b/>
          <w:bCs/>
        </w:rPr>
        <w:t xml:space="preserve">. </w:t>
      </w:r>
      <w:r w:rsidR="00080CEE" w:rsidRPr="001C58F7">
        <w:rPr>
          <w:rStyle w:val="Rubrik1Char"/>
          <w:b/>
          <w:bCs/>
        </w:rPr>
        <w:t>Budget</w:t>
      </w:r>
      <w:bookmarkEnd w:id="16"/>
    </w:p>
    <w:p w:rsidR="00A61119" w:rsidRPr="001C58F7" w:rsidRDefault="00A61119" w:rsidP="78A0C7E8">
      <w:pPr>
        <w:rPr>
          <w:b/>
          <w:bCs/>
        </w:rPr>
      </w:pPr>
      <w:r w:rsidRPr="001C58F7">
        <w:rPr>
          <w:b/>
          <w:bCs/>
        </w:rPr>
        <w:t xml:space="preserve">Förslag </w:t>
      </w:r>
      <w:r w:rsidR="00F94A63" w:rsidRPr="001C58F7">
        <w:rPr>
          <w:b/>
          <w:bCs/>
        </w:rPr>
        <w:t>20</w:t>
      </w:r>
      <w:r w:rsidR="005453D1" w:rsidRPr="001C58F7">
        <w:rPr>
          <w:b/>
          <w:bCs/>
        </w:rPr>
        <w:t>2</w:t>
      </w:r>
      <w:r w:rsidR="001341E2" w:rsidRPr="001C58F7">
        <w:rPr>
          <w:b/>
          <w:bCs/>
        </w:rPr>
        <w:t>4</w:t>
      </w:r>
      <w:r w:rsidR="00577632" w:rsidRPr="001C58F7">
        <w:rPr>
          <w:b/>
          <w:bCs/>
        </w:rPr>
        <w:t xml:space="preserve"> </w:t>
      </w:r>
      <w:r w:rsidR="00F94A63" w:rsidRPr="001C58F7">
        <w:rPr>
          <w:b/>
          <w:bCs/>
        </w:rPr>
        <w:t>års budget:</w:t>
      </w:r>
    </w:p>
    <w:tbl>
      <w:tblPr>
        <w:tblStyle w:val="Tabellrutnt"/>
        <w:tblW w:w="6795" w:type="dxa"/>
        <w:tblLook w:val="04A0"/>
      </w:tblPr>
      <w:tblGrid>
        <w:gridCol w:w="2265"/>
        <w:gridCol w:w="2265"/>
        <w:gridCol w:w="2265"/>
      </w:tblGrid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128E387E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:rsidR="00E21EA9" w:rsidRPr="001C58F7" w:rsidRDefault="00E21EA9" w:rsidP="128E387E">
            <w:pPr>
              <w:rPr>
                <w:b/>
                <w:bCs/>
              </w:rPr>
            </w:pPr>
            <w:r w:rsidRPr="001C58F7">
              <w:rPr>
                <w:b/>
                <w:bCs/>
              </w:rPr>
              <w:t>2023</w:t>
            </w:r>
          </w:p>
        </w:tc>
        <w:tc>
          <w:tcPr>
            <w:tcW w:w="2265" w:type="dxa"/>
          </w:tcPr>
          <w:p w:rsidR="00E21EA9" w:rsidRPr="001C58F7" w:rsidRDefault="00E21EA9" w:rsidP="128E387E">
            <w:pPr>
              <w:rPr>
                <w:b/>
                <w:bCs/>
              </w:rPr>
            </w:pPr>
            <w:r w:rsidRPr="001C58F7">
              <w:rPr>
                <w:b/>
                <w:bCs/>
              </w:rPr>
              <w:t>2024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rPr>
                <w:b/>
              </w:rPr>
              <w:t>Ingående kapital</w:t>
            </w:r>
          </w:p>
        </w:tc>
        <w:tc>
          <w:tcPr>
            <w:tcW w:w="2265" w:type="dxa"/>
          </w:tcPr>
          <w:p w:rsidR="00E21EA9" w:rsidRPr="001C58F7" w:rsidRDefault="00E21EA9" w:rsidP="6AE5CABF">
            <w:pPr>
              <w:rPr>
                <w:b/>
                <w:bCs/>
              </w:rPr>
            </w:pPr>
            <w:r w:rsidRPr="001C58F7">
              <w:rPr>
                <w:b/>
                <w:bCs/>
              </w:rPr>
              <w:t>284000 SEK</w:t>
            </w:r>
          </w:p>
        </w:tc>
        <w:tc>
          <w:tcPr>
            <w:tcW w:w="2265" w:type="dxa"/>
          </w:tcPr>
          <w:p w:rsidR="00E21EA9" w:rsidRPr="001C58F7" w:rsidRDefault="00E21EA9" w:rsidP="6AE5CABF">
            <w:pPr>
              <w:rPr>
                <w:b/>
                <w:bCs/>
              </w:rPr>
            </w:pPr>
            <w:r w:rsidRPr="001C58F7">
              <w:rPr>
                <w:b/>
                <w:bCs/>
              </w:rPr>
              <w:t>313000</w:t>
            </w:r>
            <w:r>
              <w:rPr>
                <w:b/>
                <w:bCs/>
              </w:rP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rPr>
                <w:b/>
              </w:rPr>
              <w:t>Intäkter:</w:t>
            </w:r>
          </w:p>
        </w:tc>
        <w:tc>
          <w:tcPr>
            <w:tcW w:w="2265" w:type="dxa"/>
          </w:tcPr>
          <w:p w:rsidR="00E21EA9" w:rsidRPr="001C58F7" w:rsidRDefault="00E21EA9" w:rsidP="008158AB"/>
        </w:tc>
        <w:tc>
          <w:tcPr>
            <w:tcW w:w="2265" w:type="dxa"/>
          </w:tcPr>
          <w:p w:rsidR="00E21EA9" w:rsidRPr="001C58F7" w:rsidRDefault="00E21EA9" w:rsidP="008158AB"/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r w:rsidRPr="001C58F7">
              <w:t>Bidrag (distriktsstöd, statliga)</w:t>
            </w:r>
          </w:p>
        </w:tc>
        <w:tc>
          <w:tcPr>
            <w:tcW w:w="2265" w:type="dxa"/>
          </w:tcPr>
          <w:p w:rsidR="00E21EA9" w:rsidRPr="001C58F7" w:rsidRDefault="00E21EA9" w:rsidP="008158AB">
            <w:r w:rsidRPr="001C58F7">
              <w:t>15000 SEK</w:t>
            </w:r>
          </w:p>
        </w:tc>
        <w:tc>
          <w:tcPr>
            <w:tcW w:w="2265" w:type="dxa"/>
          </w:tcPr>
          <w:p w:rsidR="00E21EA9" w:rsidRPr="001C58F7" w:rsidRDefault="00E21EA9" w:rsidP="008158AB">
            <w:r>
              <w:t xml:space="preserve">  </w:t>
            </w:r>
            <w:r w:rsidRPr="001C58F7">
              <w:t>15000</w:t>
            </w:r>
            <w: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r w:rsidRPr="001C58F7">
              <w:t>Medlemsavgifter</w:t>
            </w:r>
          </w:p>
        </w:tc>
        <w:tc>
          <w:tcPr>
            <w:tcW w:w="2265" w:type="dxa"/>
          </w:tcPr>
          <w:p w:rsidR="00E21EA9" w:rsidRPr="001C58F7" w:rsidRDefault="00E21EA9" w:rsidP="008158AB">
            <w:r w:rsidRPr="001C58F7">
              <w:t>9000 SEK</w:t>
            </w:r>
          </w:p>
        </w:tc>
        <w:tc>
          <w:tcPr>
            <w:tcW w:w="2265" w:type="dxa"/>
          </w:tcPr>
          <w:p w:rsidR="00E21EA9" w:rsidRPr="001C58F7" w:rsidRDefault="00E21EA9" w:rsidP="008158AB">
            <w:r>
              <w:t xml:space="preserve">    </w:t>
            </w:r>
            <w:r w:rsidRPr="001C58F7">
              <w:t>9000</w:t>
            </w:r>
            <w: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r w:rsidRPr="001C58F7">
              <w:t>Deltagaravgifter (träning, event)</w:t>
            </w:r>
          </w:p>
        </w:tc>
        <w:tc>
          <w:tcPr>
            <w:tcW w:w="2265" w:type="dxa"/>
          </w:tcPr>
          <w:p w:rsidR="00E21EA9" w:rsidRPr="001C58F7" w:rsidRDefault="00E21EA9" w:rsidP="008158AB">
            <w:r w:rsidRPr="001C58F7">
              <w:t>20000 SEK</w:t>
            </w:r>
          </w:p>
        </w:tc>
        <w:tc>
          <w:tcPr>
            <w:tcW w:w="2265" w:type="dxa"/>
          </w:tcPr>
          <w:p w:rsidR="00E21EA9" w:rsidRPr="001C58F7" w:rsidRDefault="00E21EA9" w:rsidP="008158AB">
            <w:r>
              <w:t xml:space="preserve">  </w:t>
            </w:r>
            <w:r w:rsidRPr="001C58F7">
              <w:t>20000</w:t>
            </w:r>
            <w: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rPr>
                <w:b/>
              </w:rPr>
              <w:t>Summa intäkter</w:t>
            </w:r>
          </w:p>
        </w:tc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rPr>
                <w:b/>
              </w:rPr>
              <w:t>44000 SEK</w:t>
            </w:r>
          </w:p>
        </w:tc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1C58F7">
              <w:rPr>
                <w:b/>
              </w:rPr>
              <w:t>44000</w:t>
            </w:r>
            <w:r>
              <w:rPr>
                <w:b/>
              </w:rP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</w:p>
        </w:tc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</w:p>
        </w:tc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rPr>
                <w:b/>
              </w:rPr>
              <w:t>Kostnader:</w:t>
            </w:r>
          </w:p>
        </w:tc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</w:p>
        </w:tc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t>Administration</w:t>
            </w:r>
          </w:p>
        </w:tc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t>5000 SEK</w:t>
            </w:r>
          </w:p>
        </w:tc>
        <w:tc>
          <w:tcPr>
            <w:tcW w:w="2265" w:type="dxa"/>
          </w:tcPr>
          <w:p w:rsidR="00E21EA9" w:rsidRPr="001C58F7" w:rsidRDefault="00E21EA9" w:rsidP="008158AB">
            <w:r>
              <w:t xml:space="preserve">    </w:t>
            </w:r>
            <w:r w:rsidRPr="001C58F7">
              <w:t>5000</w:t>
            </w:r>
            <w: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r w:rsidRPr="001C58F7">
              <w:t>Möteskostnader</w:t>
            </w:r>
          </w:p>
        </w:tc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t>1000 SEK</w:t>
            </w:r>
          </w:p>
        </w:tc>
        <w:tc>
          <w:tcPr>
            <w:tcW w:w="2265" w:type="dxa"/>
          </w:tcPr>
          <w:p w:rsidR="00E21EA9" w:rsidRPr="001C58F7" w:rsidRDefault="00E21EA9" w:rsidP="008158AB">
            <w:r>
              <w:t xml:space="preserve">    </w:t>
            </w:r>
            <w:r w:rsidRPr="001C58F7">
              <w:t>1000</w:t>
            </w:r>
            <w: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r w:rsidRPr="001C58F7">
              <w:t>Utbildning</w:t>
            </w:r>
          </w:p>
        </w:tc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t>10000 SEK</w:t>
            </w:r>
          </w:p>
        </w:tc>
        <w:tc>
          <w:tcPr>
            <w:tcW w:w="2265" w:type="dxa"/>
          </w:tcPr>
          <w:p w:rsidR="00E21EA9" w:rsidRPr="001C58F7" w:rsidRDefault="00E21EA9" w:rsidP="008158AB">
            <w:r>
              <w:t xml:space="preserve">  </w:t>
            </w:r>
            <w:r w:rsidRPr="001C58F7">
              <w:t>10000</w:t>
            </w:r>
            <w: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r w:rsidRPr="001C58F7">
              <w:t>Tränare</w:t>
            </w:r>
          </w:p>
        </w:tc>
        <w:tc>
          <w:tcPr>
            <w:tcW w:w="2265" w:type="dxa"/>
          </w:tcPr>
          <w:p w:rsidR="00E21EA9" w:rsidRPr="001C58F7" w:rsidRDefault="00E21EA9" w:rsidP="008008D9">
            <w:r w:rsidRPr="001C58F7">
              <w:t>20000 SEK</w:t>
            </w:r>
          </w:p>
        </w:tc>
        <w:tc>
          <w:tcPr>
            <w:tcW w:w="2265" w:type="dxa"/>
          </w:tcPr>
          <w:p w:rsidR="00E21EA9" w:rsidRPr="001C58F7" w:rsidRDefault="00E21EA9" w:rsidP="008008D9">
            <w:r>
              <w:t xml:space="preserve">  </w:t>
            </w:r>
            <w:r w:rsidRPr="001C58F7">
              <w:t>20000</w:t>
            </w:r>
            <w: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r w:rsidRPr="001C58F7">
              <w:t>Tävlingar</w:t>
            </w:r>
          </w:p>
        </w:tc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t>10000 SEK</w:t>
            </w:r>
          </w:p>
        </w:tc>
        <w:tc>
          <w:tcPr>
            <w:tcW w:w="2265" w:type="dxa"/>
          </w:tcPr>
          <w:p w:rsidR="00E21EA9" w:rsidRPr="001C58F7" w:rsidRDefault="00E21EA9" w:rsidP="008158AB">
            <w:r>
              <w:t xml:space="preserve">  </w:t>
            </w:r>
            <w:r w:rsidRPr="001C58F7">
              <w:t>10000</w:t>
            </w:r>
            <w: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r w:rsidRPr="001C58F7">
              <w:t>ÖNKF Event</w:t>
            </w:r>
          </w:p>
        </w:tc>
        <w:tc>
          <w:tcPr>
            <w:tcW w:w="2265" w:type="dxa"/>
          </w:tcPr>
          <w:p w:rsidR="00E21EA9" w:rsidRPr="001C58F7" w:rsidRDefault="00E21EA9" w:rsidP="008158AB">
            <w:r w:rsidRPr="001C58F7">
              <w:t>15000 SEK</w:t>
            </w:r>
          </w:p>
        </w:tc>
        <w:tc>
          <w:tcPr>
            <w:tcW w:w="2265" w:type="dxa"/>
          </w:tcPr>
          <w:p w:rsidR="00E21EA9" w:rsidRPr="001C58F7" w:rsidRDefault="00E21EA9" w:rsidP="008158AB">
            <w:r>
              <w:t xml:space="preserve">  </w:t>
            </w:r>
            <w:r w:rsidRPr="001C58F7">
              <w:t>15000</w:t>
            </w:r>
            <w: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r w:rsidRPr="001C58F7">
              <w:rPr>
                <w:b/>
              </w:rPr>
              <w:t>Summa kostnader</w:t>
            </w:r>
          </w:p>
        </w:tc>
        <w:tc>
          <w:tcPr>
            <w:tcW w:w="2265" w:type="dxa"/>
          </w:tcPr>
          <w:p w:rsidR="00E21EA9" w:rsidRPr="001C58F7" w:rsidRDefault="00E21EA9" w:rsidP="6AE5CABF">
            <w:pPr>
              <w:rPr>
                <w:b/>
                <w:bCs/>
              </w:rPr>
            </w:pPr>
            <w:r w:rsidRPr="001C58F7">
              <w:rPr>
                <w:b/>
                <w:bCs/>
              </w:rPr>
              <w:t>61000 SEK</w:t>
            </w:r>
          </w:p>
        </w:tc>
        <w:tc>
          <w:tcPr>
            <w:tcW w:w="2265" w:type="dxa"/>
          </w:tcPr>
          <w:p w:rsidR="00E21EA9" w:rsidRPr="001C58F7" w:rsidRDefault="00E21EA9" w:rsidP="6AE5CA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1C58F7">
              <w:rPr>
                <w:b/>
                <w:bCs/>
              </w:rPr>
              <w:t>61000</w:t>
            </w:r>
            <w:r>
              <w:rPr>
                <w:b/>
                <w:bCs/>
              </w:rP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rPr>
                <w:b/>
              </w:rPr>
              <w:t>Period resultat</w:t>
            </w:r>
          </w:p>
        </w:tc>
        <w:tc>
          <w:tcPr>
            <w:tcW w:w="2265" w:type="dxa"/>
          </w:tcPr>
          <w:p w:rsidR="00E21EA9" w:rsidRPr="001C58F7" w:rsidRDefault="00E21EA9" w:rsidP="6AE5CABF">
            <w:pPr>
              <w:rPr>
                <w:b/>
                <w:bCs/>
              </w:rPr>
            </w:pPr>
            <w:proofErr w:type="gramStart"/>
            <w:r w:rsidRPr="001C58F7">
              <w:rPr>
                <w:b/>
                <w:bCs/>
              </w:rPr>
              <w:t>-</w:t>
            </w:r>
            <w:proofErr w:type="gramEnd"/>
            <w:r w:rsidRPr="001C58F7">
              <w:rPr>
                <w:b/>
                <w:bCs/>
              </w:rPr>
              <w:t>17000 SEK</w:t>
            </w:r>
          </w:p>
        </w:tc>
        <w:tc>
          <w:tcPr>
            <w:tcW w:w="2265" w:type="dxa"/>
          </w:tcPr>
          <w:p w:rsidR="00E21EA9" w:rsidRPr="001C58F7" w:rsidRDefault="00E21EA9" w:rsidP="6AE5CABF">
            <w:pPr>
              <w:rPr>
                <w:b/>
                <w:bCs/>
              </w:rPr>
            </w:pPr>
            <w:proofErr w:type="gramStart"/>
            <w:r w:rsidRPr="001C58F7">
              <w:rPr>
                <w:b/>
                <w:bCs/>
              </w:rPr>
              <w:t>-</w:t>
            </w:r>
            <w:proofErr w:type="gramEnd"/>
            <w:r w:rsidRPr="001C58F7">
              <w:rPr>
                <w:b/>
                <w:bCs/>
              </w:rPr>
              <w:t>17000</w:t>
            </w:r>
            <w:r>
              <w:rPr>
                <w:b/>
                <w:bCs/>
              </w:rPr>
              <w:t xml:space="preserve"> SEK</w:t>
            </w:r>
          </w:p>
        </w:tc>
      </w:tr>
      <w:tr w:rsidR="00E21EA9" w:rsidRPr="001C58F7" w:rsidTr="00E21EA9">
        <w:trPr>
          <w:trHeight w:val="300"/>
        </w:trPr>
        <w:tc>
          <w:tcPr>
            <w:tcW w:w="2265" w:type="dxa"/>
          </w:tcPr>
          <w:p w:rsidR="00E21EA9" w:rsidRPr="001C58F7" w:rsidRDefault="00E21EA9" w:rsidP="008158AB">
            <w:pPr>
              <w:rPr>
                <w:b/>
              </w:rPr>
            </w:pPr>
            <w:r w:rsidRPr="001C58F7">
              <w:rPr>
                <w:b/>
              </w:rPr>
              <w:t>Summa kapital efter bokslut</w:t>
            </w:r>
          </w:p>
        </w:tc>
        <w:tc>
          <w:tcPr>
            <w:tcW w:w="2265" w:type="dxa"/>
          </w:tcPr>
          <w:p w:rsidR="00E21EA9" w:rsidRPr="001C58F7" w:rsidRDefault="00E21EA9" w:rsidP="6AE5CABF">
            <w:pPr>
              <w:rPr>
                <w:b/>
                <w:bCs/>
              </w:rPr>
            </w:pPr>
            <w:r w:rsidRPr="001C58F7">
              <w:rPr>
                <w:b/>
                <w:bCs/>
              </w:rPr>
              <w:t>267</w:t>
            </w:r>
            <w:bookmarkStart w:id="17" w:name="_GoBack"/>
            <w:bookmarkEnd w:id="17"/>
            <w:r w:rsidRPr="001C58F7">
              <w:rPr>
                <w:b/>
                <w:bCs/>
              </w:rPr>
              <w:t>000 SEK</w:t>
            </w:r>
          </w:p>
        </w:tc>
        <w:tc>
          <w:tcPr>
            <w:tcW w:w="2265" w:type="dxa"/>
          </w:tcPr>
          <w:p w:rsidR="00E21EA9" w:rsidRPr="001C58F7" w:rsidRDefault="00E21EA9" w:rsidP="6AE5CABF">
            <w:pPr>
              <w:rPr>
                <w:b/>
                <w:bCs/>
              </w:rPr>
            </w:pPr>
            <w:r w:rsidRPr="001C58F7">
              <w:rPr>
                <w:b/>
                <w:bCs/>
              </w:rPr>
              <w:t>296000</w:t>
            </w:r>
            <w:r>
              <w:rPr>
                <w:b/>
                <w:bCs/>
              </w:rPr>
              <w:t xml:space="preserve"> SEK</w:t>
            </w:r>
          </w:p>
        </w:tc>
      </w:tr>
    </w:tbl>
    <w:p w:rsidR="008158AB" w:rsidRPr="001C58F7" w:rsidRDefault="008158AB" w:rsidP="008158AB"/>
    <w:p w:rsidR="00F8382B" w:rsidRPr="001C58F7" w:rsidRDefault="00F8382B" w:rsidP="00A61119">
      <w:pPr>
        <w:tabs>
          <w:tab w:val="right" w:pos="4962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F8382B" w:rsidRPr="001C58F7" w:rsidRDefault="00F8382B" w:rsidP="00F8382B">
      <w:pPr>
        <w:spacing w:line="240" w:lineRule="auto"/>
        <w:contextualSpacing/>
        <w:rPr>
          <w:rFonts w:ascii="Garamond" w:eastAsia="Calibri" w:hAnsi="Garamond" w:cs="Times New Roman"/>
          <w:sz w:val="24"/>
          <w:szCs w:val="24"/>
        </w:rPr>
      </w:pPr>
    </w:p>
    <w:p w:rsidR="00F8382B" w:rsidRPr="001C58F7" w:rsidRDefault="00F8382B" w:rsidP="00F8382B">
      <w:pPr>
        <w:spacing w:line="240" w:lineRule="auto"/>
        <w:contextualSpacing/>
        <w:rPr>
          <w:rFonts w:ascii="Garamond" w:eastAsia="Calibri" w:hAnsi="Garamond" w:cs="Times New Roman"/>
          <w:sz w:val="24"/>
          <w:szCs w:val="24"/>
        </w:rPr>
      </w:pPr>
    </w:p>
    <w:p w:rsidR="00F8382B" w:rsidRPr="001C58F7" w:rsidRDefault="00F8382B" w:rsidP="00F8382B">
      <w:pPr>
        <w:spacing w:line="240" w:lineRule="auto"/>
        <w:contextualSpacing/>
        <w:rPr>
          <w:rFonts w:ascii="Garamond" w:eastAsia="Calibri" w:hAnsi="Garamond" w:cs="Times New Roman"/>
          <w:sz w:val="24"/>
          <w:szCs w:val="24"/>
        </w:rPr>
      </w:pPr>
    </w:p>
    <w:p w:rsidR="00F8382B" w:rsidRPr="001C58F7" w:rsidRDefault="00F8382B" w:rsidP="00F8382B">
      <w:pPr>
        <w:spacing w:line="240" w:lineRule="auto"/>
        <w:contextualSpacing/>
        <w:rPr>
          <w:rFonts w:ascii="Garamond" w:eastAsia="Calibri" w:hAnsi="Garamond" w:cs="Times New Roman"/>
          <w:sz w:val="24"/>
          <w:szCs w:val="24"/>
        </w:rPr>
      </w:pPr>
    </w:p>
    <w:p w:rsidR="00F8382B" w:rsidRPr="001C58F7" w:rsidRDefault="00F8382B" w:rsidP="00F8382B">
      <w:pPr>
        <w:spacing w:line="240" w:lineRule="auto"/>
        <w:contextualSpacing/>
        <w:rPr>
          <w:rFonts w:ascii="Garamond" w:eastAsia="Calibri" w:hAnsi="Garamond" w:cs="Times New Roman"/>
          <w:sz w:val="24"/>
          <w:szCs w:val="24"/>
        </w:rPr>
      </w:pPr>
    </w:p>
    <w:p w:rsidR="00F8382B" w:rsidRPr="001C58F7" w:rsidRDefault="00F8382B" w:rsidP="00F8382B">
      <w:pPr>
        <w:spacing w:line="240" w:lineRule="auto"/>
        <w:contextualSpacing/>
        <w:rPr>
          <w:rFonts w:ascii="Garamond" w:eastAsia="Calibri" w:hAnsi="Garamond" w:cs="Times New Roman"/>
          <w:sz w:val="24"/>
          <w:szCs w:val="24"/>
        </w:rPr>
      </w:pPr>
    </w:p>
    <w:p w:rsidR="00F8382B" w:rsidRPr="001C58F7" w:rsidRDefault="00F8382B" w:rsidP="00F8382B">
      <w:pPr>
        <w:spacing w:line="240" w:lineRule="auto"/>
        <w:contextualSpacing/>
        <w:rPr>
          <w:rFonts w:ascii="Garamond" w:eastAsia="Calibri" w:hAnsi="Garamond" w:cs="Times New Roman"/>
          <w:sz w:val="24"/>
          <w:szCs w:val="24"/>
        </w:rPr>
      </w:pPr>
    </w:p>
    <w:p w:rsidR="00F8382B" w:rsidRPr="00DC186A" w:rsidRDefault="005453D1" w:rsidP="00D45D8E">
      <w:pPr>
        <w:rPr>
          <w:rFonts w:eastAsia="Calibri"/>
        </w:rPr>
      </w:pPr>
      <w:r w:rsidRPr="001C58F7">
        <w:rPr>
          <w:rFonts w:eastAsia="Calibri"/>
        </w:rPr>
        <w:t>202</w:t>
      </w:r>
      <w:r w:rsidR="001341E2" w:rsidRPr="001C58F7">
        <w:rPr>
          <w:rFonts w:eastAsia="Calibri"/>
        </w:rPr>
        <w:t>4</w:t>
      </w:r>
      <w:r w:rsidR="00846228" w:rsidRPr="001C58F7">
        <w:rPr>
          <w:rFonts w:eastAsia="Calibri"/>
        </w:rPr>
        <w:t>-01-</w:t>
      </w:r>
      <w:r w:rsidR="001341E2" w:rsidRPr="001C58F7">
        <w:rPr>
          <w:rFonts w:eastAsia="Calibri"/>
        </w:rPr>
        <w:t>03</w:t>
      </w:r>
      <w:r w:rsidRPr="001C58F7">
        <w:br/>
      </w:r>
      <w:proofErr w:type="spellStart"/>
      <w:proofErr w:type="gramStart"/>
      <w:r w:rsidRPr="001C58F7">
        <w:rPr>
          <w:rFonts w:eastAsia="Calibri"/>
        </w:rPr>
        <w:t>ÖNKF:s</w:t>
      </w:r>
      <w:proofErr w:type="spellEnd"/>
      <w:proofErr w:type="gramEnd"/>
      <w:r w:rsidRPr="001C58F7">
        <w:rPr>
          <w:rFonts w:eastAsia="Calibri"/>
        </w:rPr>
        <w:t xml:space="preserve"> styrelse</w:t>
      </w:r>
    </w:p>
    <w:p w:rsidR="00F8382B" w:rsidRPr="00B174BC" w:rsidRDefault="00F8382B" w:rsidP="00F8382B">
      <w:pPr>
        <w:tabs>
          <w:tab w:val="left" w:pos="5509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sectPr w:rsidR="00F8382B" w:rsidRPr="00B174BC" w:rsidSect="00823C4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F0" w:rsidRDefault="00D66CF0" w:rsidP="00080CEE">
      <w:pPr>
        <w:spacing w:after="0" w:line="240" w:lineRule="auto"/>
      </w:pPr>
      <w:r>
        <w:separator/>
      </w:r>
    </w:p>
  </w:endnote>
  <w:endnote w:type="continuationSeparator" w:id="0">
    <w:p w:rsidR="00D66CF0" w:rsidRDefault="00D66CF0" w:rsidP="0008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F0" w:rsidRDefault="00D66CF0" w:rsidP="00080CEE">
      <w:pPr>
        <w:spacing w:after="0" w:line="240" w:lineRule="auto"/>
      </w:pPr>
      <w:r>
        <w:separator/>
      </w:r>
    </w:p>
  </w:footnote>
  <w:footnote w:type="continuationSeparator" w:id="0">
    <w:p w:rsidR="00D66CF0" w:rsidRDefault="00D66CF0" w:rsidP="0008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12" w:rsidRDefault="00F30512">
    <w:pPr>
      <w:pStyle w:val="Sidhuvud"/>
    </w:pPr>
    <w:r w:rsidRPr="00F3051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-529872</wp:posOffset>
          </wp:positionH>
          <wp:positionV relativeFrom="paragraph">
            <wp:posOffset>-252669</wp:posOffset>
          </wp:positionV>
          <wp:extent cx="746495" cy="908875"/>
          <wp:effectExtent l="19050" t="0" r="0" b="0"/>
          <wp:wrapNone/>
          <wp:docPr id="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90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Verksamhetsplanering</w:t>
    </w:r>
    <w:r>
      <w:tab/>
      <w:t xml:space="preserve">Sida </w:t>
    </w:r>
    <w:r w:rsidR="00A83F6E">
      <w:fldChar w:fldCharType="begin"/>
    </w:r>
    <w:r w:rsidR="005E3431">
      <w:instrText xml:space="preserve"> PAGE   \* MERGEFORMAT </w:instrText>
    </w:r>
    <w:r w:rsidR="00A83F6E">
      <w:fldChar w:fldCharType="separate"/>
    </w:r>
    <w:r w:rsidR="00E21EA9">
      <w:rPr>
        <w:noProof/>
      </w:rPr>
      <w:t>5</w:t>
    </w:r>
    <w:r w:rsidR="00A83F6E">
      <w:rPr>
        <w:noProof/>
      </w:rPr>
      <w:fldChar w:fldCharType="end"/>
    </w:r>
    <w:r>
      <w:t xml:space="preserve"> (</w:t>
    </w:r>
    <w:fldSimple w:instr="NUMPAGES   \* MERGEFORMAT">
      <w:r w:rsidR="00E21EA9">
        <w:rPr>
          <w:noProof/>
        </w:rPr>
        <w:t>5</w:t>
      </w:r>
    </w:fldSimple>
    <w:r>
      <w:t>)</w:t>
    </w:r>
  </w:p>
  <w:p w:rsidR="00F30512" w:rsidRDefault="00F30512">
    <w:pPr>
      <w:pStyle w:val="Sidhuvud"/>
    </w:pPr>
    <w:r>
      <w:tab/>
      <w:t>Övre Norrlands Karateförbund</w:t>
    </w:r>
    <w:r w:rsidR="00020CD7">
      <w:tab/>
      <w:t xml:space="preserve">Rev: </w:t>
    </w:r>
    <w:r w:rsidR="00A009B8">
      <w:t>1</w:t>
    </w:r>
    <w:r w:rsidR="00E93BEF">
      <w:t>:1</w:t>
    </w:r>
  </w:p>
  <w:p w:rsidR="00F30512" w:rsidRDefault="00A83F6E">
    <w:pPr>
      <w:pStyle w:val="Sidhuvud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41" type="#_x0000_t32" style="position:absolute;margin-left:24.6pt;margin-top:4.75pt;width:424.4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"/>
      </w:pict>
    </w:r>
    <w:r w:rsidR="00F30512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92E"/>
    <w:multiLevelType w:val="hybridMultilevel"/>
    <w:tmpl w:val="C3485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4095"/>
    <w:multiLevelType w:val="hybridMultilevel"/>
    <w:tmpl w:val="FB4088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2D7E"/>
    <w:multiLevelType w:val="hybridMultilevel"/>
    <w:tmpl w:val="F886D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83BD6"/>
    <w:multiLevelType w:val="hybridMultilevel"/>
    <w:tmpl w:val="E4123092"/>
    <w:lvl w:ilvl="0" w:tplc="4BC2D162">
      <w:start w:val="8"/>
      <w:numFmt w:val="bullet"/>
      <w:lvlText w:val=""/>
      <w:lvlJc w:val="left"/>
      <w:pPr>
        <w:ind w:left="1665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49CF5AEE"/>
    <w:multiLevelType w:val="hybridMultilevel"/>
    <w:tmpl w:val="47FC0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507E7"/>
    <w:multiLevelType w:val="hybridMultilevel"/>
    <w:tmpl w:val="95462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B67DE"/>
    <w:multiLevelType w:val="hybridMultilevel"/>
    <w:tmpl w:val="F0CECD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50261"/>
    <w:multiLevelType w:val="hybridMultilevel"/>
    <w:tmpl w:val="FBF8F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94C8B"/>
    <w:multiLevelType w:val="hybridMultilevel"/>
    <w:tmpl w:val="4BA69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24D63"/>
    <w:multiLevelType w:val="hybridMultilevel"/>
    <w:tmpl w:val="30187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97B4B"/>
    <w:multiLevelType w:val="hybridMultilevel"/>
    <w:tmpl w:val="6A8CF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304"/>
  <w:hyphenationZone w:val="425"/>
  <w:characterSpacingControl w:val="doNotCompress"/>
  <w:hdrShapeDefaults>
    <o:shapedefaults v:ext="edit" spidmax="19458"/>
    <o:shapelayout v:ext="edit">
      <o:idmap v:ext="edit" data="10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0CEE"/>
    <w:rsid w:val="0000447F"/>
    <w:rsid w:val="00006599"/>
    <w:rsid w:val="00006E9B"/>
    <w:rsid w:val="00011692"/>
    <w:rsid w:val="00012167"/>
    <w:rsid w:val="00012843"/>
    <w:rsid w:val="00020CD7"/>
    <w:rsid w:val="00026A87"/>
    <w:rsid w:val="00042D6D"/>
    <w:rsid w:val="00052421"/>
    <w:rsid w:val="00053A74"/>
    <w:rsid w:val="00053F86"/>
    <w:rsid w:val="00061044"/>
    <w:rsid w:val="00065A31"/>
    <w:rsid w:val="000716FA"/>
    <w:rsid w:val="000756EF"/>
    <w:rsid w:val="00080CEE"/>
    <w:rsid w:val="000A6648"/>
    <w:rsid w:val="000B12AC"/>
    <w:rsid w:val="000B2A18"/>
    <w:rsid w:val="000B2BEB"/>
    <w:rsid w:val="000C09C2"/>
    <w:rsid w:val="000D6AF0"/>
    <w:rsid w:val="0010249C"/>
    <w:rsid w:val="001052A0"/>
    <w:rsid w:val="00106EAF"/>
    <w:rsid w:val="001152C8"/>
    <w:rsid w:val="001177BC"/>
    <w:rsid w:val="001341E2"/>
    <w:rsid w:val="00150181"/>
    <w:rsid w:val="001672BB"/>
    <w:rsid w:val="00171A2A"/>
    <w:rsid w:val="00172581"/>
    <w:rsid w:val="001727D9"/>
    <w:rsid w:val="00186598"/>
    <w:rsid w:val="001A255E"/>
    <w:rsid w:val="001A4EDE"/>
    <w:rsid w:val="001A7932"/>
    <w:rsid w:val="001C58F7"/>
    <w:rsid w:val="001D6F09"/>
    <w:rsid w:val="001D73F8"/>
    <w:rsid w:val="001E4CB7"/>
    <w:rsid w:val="001F0E91"/>
    <w:rsid w:val="001F4D77"/>
    <w:rsid w:val="001F5919"/>
    <w:rsid w:val="001F7E2E"/>
    <w:rsid w:val="00205E9E"/>
    <w:rsid w:val="00210AC7"/>
    <w:rsid w:val="00222F6C"/>
    <w:rsid w:val="00240B3A"/>
    <w:rsid w:val="00246B62"/>
    <w:rsid w:val="002600C4"/>
    <w:rsid w:val="002609CA"/>
    <w:rsid w:val="002619AD"/>
    <w:rsid w:val="00265C2A"/>
    <w:rsid w:val="0028165E"/>
    <w:rsid w:val="00282A7B"/>
    <w:rsid w:val="00290B7D"/>
    <w:rsid w:val="00292411"/>
    <w:rsid w:val="002A5914"/>
    <w:rsid w:val="002B35D1"/>
    <w:rsid w:val="002D0EF3"/>
    <w:rsid w:val="002E2397"/>
    <w:rsid w:val="002E68C0"/>
    <w:rsid w:val="002F4A94"/>
    <w:rsid w:val="002F61EF"/>
    <w:rsid w:val="003142D3"/>
    <w:rsid w:val="00316614"/>
    <w:rsid w:val="0033229E"/>
    <w:rsid w:val="0034420B"/>
    <w:rsid w:val="003451B7"/>
    <w:rsid w:val="00355842"/>
    <w:rsid w:val="00364C7C"/>
    <w:rsid w:val="00365CAF"/>
    <w:rsid w:val="003724C5"/>
    <w:rsid w:val="003918CF"/>
    <w:rsid w:val="00395E6B"/>
    <w:rsid w:val="003A039F"/>
    <w:rsid w:val="003A13DA"/>
    <w:rsid w:val="003A1B3E"/>
    <w:rsid w:val="003B30D4"/>
    <w:rsid w:val="003C3F97"/>
    <w:rsid w:val="003D3A7A"/>
    <w:rsid w:val="00414BE4"/>
    <w:rsid w:val="00426563"/>
    <w:rsid w:val="00430BD8"/>
    <w:rsid w:val="004402C7"/>
    <w:rsid w:val="00445439"/>
    <w:rsid w:val="00446BDE"/>
    <w:rsid w:val="00447414"/>
    <w:rsid w:val="0045178C"/>
    <w:rsid w:val="0045431D"/>
    <w:rsid w:val="00454FF6"/>
    <w:rsid w:val="004620EB"/>
    <w:rsid w:val="00471739"/>
    <w:rsid w:val="00474E33"/>
    <w:rsid w:val="00480CD4"/>
    <w:rsid w:val="00483C0B"/>
    <w:rsid w:val="0048788A"/>
    <w:rsid w:val="00491D27"/>
    <w:rsid w:val="00494249"/>
    <w:rsid w:val="00495478"/>
    <w:rsid w:val="004A51A6"/>
    <w:rsid w:val="004B5270"/>
    <w:rsid w:val="004D32CC"/>
    <w:rsid w:val="004E665B"/>
    <w:rsid w:val="004F002A"/>
    <w:rsid w:val="004F0E55"/>
    <w:rsid w:val="004F29BB"/>
    <w:rsid w:val="005039BE"/>
    <w:rsid w:val="00526913"/>
    <w:rsid w:val="005378E9"/>
    <w:rsid w:val="005453D1"/>
    <w:rsid w:val="0055001C"/>
    <w:rsid w:val="00551C3F"/>
    <w:rsid w:val="00564BB5"/>
    <w:rsid w:val="00571169"/>
    <w:rsid w:val="00575252"/>
    <w:rsid w:val="00575CA8"/>
    <w:rsid w:val="0057709D"/>
    <w:rsid w:val="00577632"/>
    <w:rsid w:val="00587D7B"/>
    <w:rsid w:val="00594E5C"/>
    <w:rsid w:val="005A177B"/>
    <w:rsid w:val="005A1809"/>
    <w:rsid w:val="005B2250"/>
    <w:rsid w:val="005B4EDD"/>
    <w:rsid w:val="005C0685"/>
    <w:rsid w:val="005D25E8"/>
    <w:rsid w:val="005D78AB"/>
    <w:rsid w:val="005E3431"/>
    <w:rsid w:val="005F19A9"/>
    <w:rsid w:val="00600B0A"/>
    <w:rsid w:val="006150CF"/>
    <w:rsid w:val="00634181"/>
    <w:rsid w:val="00636EC5"/>
    <w:rsid w:val="0063704E"/>
    <w:rsid w:val="00641E7C"/>
    <w:rsid w:val="00650B7C"/>
    <w:rsid w:val="0065445F"/>
    <w:rsid w:val="006578F0"/>
    <w:rsid w:val="00657B11"/>
    <w:rsid w:val="00665B7B"/>
    <w:rsid w:val="00674C65"/>
    <w:rsid w:val="00680253"/>
    <w:rsid w:val="00682D00"/>
    <w:rsid w:val="00690F33"/>
    <w:rsid w:val="006935AC"/>
    <w:rsid w:val="006B2798"/>
    <w:rsid w:val="006B4AEA"/>
    <w:rsid w:val="006C0CC8"/>
    <w:rsid w:val="006C46D3"/>
    <w:rsid w:val="006D2FF6"/>
    <w:rsid w:val="006D35F9"/>
    <w:rsid w:val="006E2F90"/>
    <w:rsid w:val="006E620C"/>
    <w:rsid w:val="00703FC9"/>
    <w:rsid w:val="00705551"/>
    <w:rsid w:val="00723512"/>
    <w:rsid w:val="007254CA"/>
    <w:rsid w:val="00726055"/>
    <w:rsid w:val="00726855"/>
    <w:rsid w:val="00730EFB"/>
    <w:rsid w:val="00731AEE"/>
    <w:rsid w:val="007362DE"/>
    <w:rsid w:val="007363E1"/>
    <w:rsid w:val="0075218C"/>
    <w:rsid w:val="00770EFE"/>
    <w:rsid w:val="00784E09"/>
    <w:rsid w:val="00786F47"/>
    <w:rsid w:val="0079326A"/>
    <w:rsid w:val="00793E3D"/>
    <w:rsid w:val="007A24DB"/>
    <w:rsid w:val="007A721D"/>
    <w:rsid w:val="007B0282"/>
    <w:rsid w:val="007B22DD"/>
    <w:rsid w:val="007B42F3"/>
    <w:rsid w:val="007B50AD"/>
    <w:rsid w:val="007B5349"/>
    <w:rsid w:val="007B59FA"/>
    <w:rsid w:val="007C2575"/>
    <w:rsid w:val="007C29C1"/>
    <w:rsid w:val="007E0BE2"/>
    <w:rsid w:val="007E4F67"/>
    <w:rsid w:val="007E7E1E"/>
    <w:rsid w:val="007F7F1E"/>
    <w:rsid w:val="008008D9"/>
    <w:rsid w:val="00803DE6"/>
    <w:rsid w:val="008158AB"/>
    <w:rsid w:val="00823C41"/>
    <w:rsid w:val="00830F76"/>
    <w:rsid w:val="00834536"/>
    <w:rsid w:val="00846228"/>
    <w:rsid w:val="0084669B"/>
    <w:rsid w:val="00846D8D"/>
    <w:rsid w:val="00857674"/>
    <w:rsid w:val="00861AC0"/>
    <w:rsid w:val="00867009"/>
    <w:rsid w:val="008838A4"/>
    <w:rsid w:val="00886AEF"/>
    <w:rsid w:val="00887B26"/>
    <w:rsid w:val="00890E26"/>
    <w:rsid w:val="00891510"/>
    <w:rsid w:val="008A3A1B"/>
    <w:rsid w:val="008A5CE4"/>
    <w:rsid w:val="008B105B"/>
    <w:rsid w:val="008B397B"/>
    <w:rsid w:val="008D163F"/>
    <w:rsid w:val="008D5F26"/>
    <w:rsid w:val="008E427E"/>
    <w:rsid w:val="008F02AD"/>
    <w:rsid w:val="008F151F"/>
    <w:rsid w:val="008F6AA4"/>
    <w:rsid w:val="00905B14"/>
    <w:rsid w:val="00912EA6"/>
    <w:rsid w:val="009237F0"/>
    <w:rsid w:val="00936BC4"/>
    <w:rsid w:val="0093AE8B"/>
    <w:rsid w:val="00943091"/>
    <w:rsid w:val="00943099"/>
    <w:rsid w:val="009437BD"/>
    <w:rsid w:val="00956076"/>
    <w:rsid w:val="009674E4"/>
    <w:rsid w:val="00975CE6"/>
    <w:rsid w:val="00983AAE"/>
    <w:rsid w:val="0098581D"/>
    <w:rsid w:val="009929E4"/>
    <w:rsid w:val="00997C70"/>
    <w:rsid w:val="009A5A07"/>
    <w:rsid w:val="009B09D3"/>
    <w:rsid w:val="009B3C59"/>
    <w:rsid w:val="009B5E52"/>
    <w:rsid w:val="009B6F1D"/>
    <w:rsid w:val="009C2BDF"/>
    <w:rsid w:val="009C5C33"/>
    <w:rsid w:val="009C6E6D"/>
    <w:rsid w:val="009E1564"/>
    <w:rsid w:val="009E17A4"/>
    <w:rsid w:val="009E2FD8"/>
    <w:rsid w:val="009F41B1"/>
    <w:rsid w:val="00A009B8"/>
    <w:rsid w:val="00A1131B"/>
    <w:rsid w:val="00A165FC"/>
    <w:rsid w:val="00A37CA4"/>
    <w:rsid w:val="00A41125"/>
    <w:rsid w:val="00A53B65"/>
    <w:rsid w:val="00A61119"/>
    <w:rsid w:val="00A64065"/>
    <w:rsid w:val="00A83F6E"/>
    <w:rsid w:val="00AA4C31"/>
    <w:rsid w:val="00AC32CB"/>
    <w:rsid w:val="00AC350D"/>
    <w:rsid w:val="00AC5BA1"/>
    <w:rsid w:val="00AD1755"/>
    <w:rsid w:val="00AD4144"/>
    <w:rsid w:val="00AD446B"/>
    <w:rsid w:val="00AD5D82"/>
    <w:rsid w:val="00AE27EA"/>
    <w:rsid w:val="00AE7579"/>
    <w:rsid w:val="00AF3B0B"/>
    <w:rsid w:val="00B06D8B"/>
    <w:rsid w:val="00B15454"/>
    <w:rsid w:val="00B174BC"/>
    <w:rsid w:val="00B21A47"/>
    <w:rsid w:val="00B26C08"/>
    <w:rsid w:val="00B415EA"/>
    <w:rsid w:val="00B5098A"/>
    <w:rsid w:val="00B56DEA"/>
    <w:rsid w:val="00B66718"/>
    <w:rsid w:val="00B66F5E"/>
    <w:rsid w:val="00B76ECF"/>
    <w:rsid w:val="00B85EB0"/>
    <w:rsid w:val="00B85EC1"/>
    <w:rsid w:val="00B87DD0"/>
    <w:rsid w:val="00B92814"/>
    <w:rsid w:val="00B95B49"/>
    <w:rsid w:val="00BB291B"/>
    <w:rsid w:val="00BB389F"/>
    <w:rsid w:val="00BC4246"/>
    <w:rsid w:val="00BD3D1E"/>
    <w:rsid w:val="00BD3D8F"/>
    <w:rsid w:val="00C030C7"/>
    <w:rsid w:val="00C17D93"/>
    <w:rsid w:val="00C257FE"/>
    <w:rsid w:val="00C274F3"/>
    <w:rsid w:val="00C328AC"/>
    <w:rsid w:val="00C337C6"/>
    <w:rsid w:val="00C34A03"/>
    <w:rsid w:val="00C5589B"/>
    <w:rsid w:val="00C6094F"/>
    <w:rsid w:val="00C60C9D"/>
    <w:rsid w:val="00C66B9D"/>
    <w:rsid w:val="00C736BE"/>
    <w:rsid w:val="00CB0797"/>
    <w:rsid w:val="00CB10A2"/>
    <w:rsid w:val="00CD0CEC"/>
    <w:rsid w:val="00CE096C"/>
    <w:rsid w:val="00CF003B"/>
    <w:rsid w:val="00D048D1"/>
    <w:rsid w:val="00D10660"/>
    <w:rsid w:val="00D107D7"/>
    <w:rsid w:val="00D112C6"/>
    <w:rsid w:val="00D158C8"/>
    <w:rsid w:val="00D22FBC"/>
    <w:rsid w:val="00D33C86"/>
    <w:rsid w:val="00D3454F"/>
    <w:rsid w:val="00D34F87"/>
    <w:rsid w:val="00D45D8E"/>
    <w:rsid w:val="00D54C10"/>
    <w:rsid w:val="00D66CF0"/>
    <w:rsid w:val="00D72F76"/>
    <w:rsid w:val="00D7674A"/>
    <w:rsid w:val="00D9302F"/>
    <w:rsid w:val="00D953D5"/>
    <w:rsid w:val="00DA254A"/>
    <w:rsid w:val="00DA3D33"/>
    <w:rsid w:val="00DA62CB"/>
    <w:rsid w:val="00DB585F"/>
    <w:rsid w:val="00DB63ED"/>
    <w:rsid w:val="00DD4499"/>
    <w:rsid w:val="00DF1354"/>
    <w:rsid w:val="00DF3C8F"/>
    <w:rsid w:val="00DF4527"/>
    <w:rsid w:val="00E013AB"/>
    <w:rsid w:val="00E1467B"/>
    <w:rsid w:val="00E21EA9"/>
    <w:rsid w:val="00E2461A"/>
    <w:rsid w:val="00E42366"/>
    <w:rsid w:val="00E568E9"/>
    <w:rsid w:val="00E65700"/>
    <w:rsid w:val="00E70011"/>
    <w:rsid w:val="00E81A03"/>
    <w:rsid w:val="00E84529"/>
    <w:rsid w:val="00E86458"/>
    <w:rsid w:val="00E87594"/>
    <w:rsid w:val="00E936E5"/>
    <w:rsid w:val="00E93BEF"/>
    <w:rsid w:val="00EB3B88"/>
    <w:rsid w:val="00EB7D9C"/>
    <w:rsid w:val="00EC0098"/>
    <w:rsid w:val="00EC2FFE"/>
    <w:rsid w:val="00EC5467"/>
    <w:rsid w:val="00ED4390"/>
    <w:rsid w:val="00EE316C"/>
    <w:rsid w:val="00EF3846"/>
    <w:rsid w:val="00F040FE"/>
    <w:rsid w:val="00F0545C"/>
    <w:rsid w:val="00F17D8C"/>
    <w:rsid w:val="00F30512"/>
    <w:rsid w:val="00F34364"/>
    <w:rsid w:val="00F3508E"/>
    <w:rsid w:val="00F44C8C"/>
    <w:rsid w:val="00F5671F"/>
    <w:rsid w:val="00F61E6D"/>
    <w:rsid w:val="00F6291A"/>
    <w:rsid w:val="00F70262"/>
    <w:rsid w:val="00F730FF"/>
    <w:rsid w:val="00F73B01"/>
    <w:rsid w:val="00F76CB1"/>
    <w:rsid w:val="00F8156E"/>
    <w:rsid w:val="00F8382B"/>
    <w:rsid w:val="00F94A63"/>
    <w:rsid w:val="00FA3BDC"/>
    <w:rsid w:val="00FA4120"/>
    <w:rsid w:val="00FD0CE0"/>
    <w:rsid w:val="00FD4B1C"/>
    <w:rsid w:val="00FD61B0"/>
    <w:rsid w:val="00FE0971"/>
    <w:rsid w:val="00FF033C"/>
    <w:rsid w:val="00FF279C"/>
    <w:rsid w:val="034417B5"/>
    <w:rsid w:val="0374F322"/>
    <w:rsid w:val="061FFA9D"/>
    <w:rsid w:val="063FE013"/>
    <w:rsid w:val="07BEA36E"/>
    <w:rsid w:val="0A216874"/>
    <w:rsid w:val="0AE145D0"/>
    <w:rsid w:val="0DBA709D"/>
    <w:rsid w:val="0F4F9EE4"/>
    <w:rsid w:val="105A76DD"/>
    <w:rsid w:val="128E387E"/>
    <w:rsid w:val="13EFD8B7"/>
    <w:rsid w:val="141C9FCB"/>
    <w:rsid w:val="158C2A8F"/>
    <w:rsid w:val="18C44816"/>
    <w:rsid w:val="18E2E6FA"/>
    <w:rsid w:val="196F7A17"/>
    <w:rsid w:val="1A18DD8C"/>
    <w:rsid w:val="1AE04F12"/>
    <w:rsid w:val="1D201E7A"/>
    <w:rsid w:val="1DF29223"/>
    <w:rsid w:val="1EA0ABE6"/>
    <w:rsid w:val="20308826"/>
    <w:rsid w:val="25093EDF"/>
    <w:rsid w:val="25270277"/>
    <w:rsid w:val="252B29B0"/>
    <w:rsid w:val="265C0447"/>
    <w:rsid w:val="29EE3862"/>
    <w:rsid w:val="2A133982"/>
    <w:rsid w:val="2AFDAAFC"/>
    <w:rsid w:val="2B87A2D9"/>
    <w:rsid w:val="2D8337C2"/>
    <w:rsid w:val="2EB4BC60"/>
    <w:rsid w:val="2F5DC518"/>
    <w:rsid w:val="31FECE35"/>
    <w:rsid w:val="32BBAE3A"/>
    <w:rsid w:val="33D0C34B"/>
    <w:rsid w:val="35388A51"/>
    <w:rsid w:val="39339D75"/>
    <w:rsid w:val="3CE8AA71"/>
    <w:rsid w:val="407E3DA2"/>
    <w:rsid w:val="40E54628"/>
    <w:rsid w:val="411327D8"/>
    <w:rsid w:val="414E3846"/>
    <w:rsid w:val="41936206"/>
    <w:rsid w:val="41A4DFF5"/>
    <w:rsid w:val="43145F2F"/>
    <w:rsid w:val="454F5894"/>
    <w:rsid w:val="49ADAE1B"/>
    <w:rsid w:val="4B211BEF"/>
    <w:rsid w:val="4B5A54A9"/>
    <w:rsid w:val="4B7137D9"/>
    <w:rsid w:val="4CA9B365"/>
    <w:rsid w:val="4F049A07"/>
    <w:rsid w:val="4F484493"/>
    <w:rsid w:val="503D4585"/>
    <w:rsid w:val="528C89B1"/>
    <w:rsid w:val="534C5386"/>
    <w:rsid w:val="535865F4"/>
    <w:rsid w:val="540C0DFB"/>
    <w:rsid w:val="54129053"/>
    <w:rsid w:val="55B2642F"/>
    <w:rsid w:val="58025912"/>
    <w:rsid w:val="5986A42B"/>
    <w:rsid w:val="5A272B05"/>
    <w:rsid w:val="5BA4A676"/>
    <w:rsid w:val="5D15BFB5"/>
    <w:rsid w:val="5DBB3C8D"/>
    <w:rsid w:val="5E77AEB3"/>
    <w:rsid w:val="5FC0A1B7"/>
    <w:rsid w:val="60165870"/>
    <w:rsid w:val="60241C51"/>
    <w:rsid w:val="609F7210"/>
    <w:rsid w:val="60BF48D0"/>
    <w:rsid w:val="625AFB4C"/>
    <w:rsid w:val="62DAD1FD"/>
    <w:rsid w:val="64236869"/>
    <w:rsid w:val="6539A468"/>
    <w:rsid w:val="66031E03"/>
    <w:rsid w:val="6608D87F"/>
    <w:rsid w:val="666394F1"/>
    <w:rsid w:val="687AFCDE"/>
    <w:rsid w:val="6AE5CABF"/>
    <w:rsid w:val="6B74698E"/>
    <w:rsid w:val="6E09AFE5"/>
    <w:rsid w:val="6E3930CE"/>
    <w:rsid w:val="70CB8B9C"/>
    <w:rsid w:val="70D9B3A4"/>
    <w:rsid w:val="71AD6D02"/>
    <w:rsid w:val="71DB4D51"/>
    <w:rsid w:val="73E4B8BA"/>
    <w:rsid w:val="742B46D7"/>
    <w:rsid w:val="742FE15C"/>
    <w:rsid w:val="756DB211"/>
    <w:rsid w:val="7582B43C"/>
    <w:rsid w:val="7604C4C6"/>
    <w:rsid w:val="767CB30E"/>
    <w:rsid w:val="77A06B8F"/>
    <w:rsid w:val="78A0C7E8"/>
    <w:rsid w:val="7BA28762"/>
    <w:rsid w:val="7D6A0753"/>
    <w:rsid w:val="7D7272A3"/>
    <w:rsid w:val="7E32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CA"/>
  </w:style>
  <w:style w:type="paragraph" w:styleId="Rubrik1">
    <w:name w:val="heading 1"/>
    <w:basedOn w:val="Normal"/>
    <w:next w:val="Normal"/>
    <w:link w:val="Rubrik1Char"/>
    <w:uiPriority w:val="9"/>
    <w:qFormat/>
    <w:rsid w:val="00F9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E4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link w:val="Rubrik4Char"/>
    <w:uiPriority w:val="9"/>
    <w:qFormat/>
    <w:rsid w:val="004B5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0CEE"/>
  </w:style>
  <w:style w:type="paragraph" w:styleId="Sidfot">
    <w:name w:val="footer"/>
    <w:basedOn w:val="Normal"/>
    <w:link w:val="SidfotChar"/>
    <w:uiPriority w:val="99"/>
    <w:unhideWhenUsed/>
    <w:rsid w:val="000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0CEE"/>
  </w:style>
  <w:style w:type="paragraph" w:styleId="Liststycke">
    <w:name w:val="List Paragraph"/>
    <w:basedOn w:val="Normal"/>
    <w:uiPriority w:val="34"/>
    <w:qFormat/>
    <w:rsid w:val="00080CEE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C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C0685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5C0685"/>
    <w:rPr>
      <w:color w:val="0000FF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4B5270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94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A63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9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4A63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uiPriority w:val="39"/>
    <w:unhideWhenUsed/>
    <w:rsid w:val="00F94A63"/>
    <w:pPr>
      <w:spacing w:after="100"/>
    </w:pPr>
  </w:style>
  <w:style w:type="character" w:customStyle="1" w:styleId="Rubrik2Char">
    <w:name w:val="Rubrik 2 Char"/>
    <w:basedOn w:val="Standardstycketeckensnitt"/>
    <w:link w:val="Rubrik2"/>
    <w:uiPriority w:val="9"/>
    <w:rsid w:val="008E4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8E427E"/>
    <w:pPr>
      <w:spacing w:after="100"/>
      <w:ind w:left="220"/>
    </w:pPr>
  </w:style>
  <w:style w:type="table" w:styleId="Tabellrutnt">
    <w:name w:val="Table Grid"/>
    <w:basedOn w:val="Normaltabell"/>
    <w:uiPriority w:val="59"/>
    <w:rsid w:val="0081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1C97E7740B749B5C75855F9356621" ma:contentTypeVersion="4" ma:contentTypeDescription="Skapa ett nytt dokument." ma:contentTypeScope="" ma:versionID="41d34bbb75b3016f9db0bd8c54dcc978">
  <xsd:schema xmlns:xsd="http://www.w3.org/2001/XMLSchema" xmlns:xs="http://www.w3.org/2001/XMLSchema" xmlns:p="http://schemas.microsoft.com/office/2006/metadata/properties" xmlns:ns2="2a8dbc5a-d1c2-4252-81e3-db320d2cc178" targetNamespace="http://schemas.microsoft.com/office/2006/metadata/properties" ma:root="true" ma:fieldsID="5bd56251c6f5f0440998469e4c2304cd" ns2:_="">
    <xsd:import namespace="2a8dbc5a-d1c2-4252-81e3-db320d2cc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bc5a-d1c2-4252-81e3-db320d2cc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7413-2467-43E9-BBF3-4B0864522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1FD3D-7341-4E45-AFA6-AE870FA2B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B37C4-F538-4ED3-905F-2F33B48D6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dbc5a-d1c2-4252-81e3-db320d2cc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1B7DC-8F1B-48BA-A907-44309BB2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1017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Sylve_H</cp:lastModifiedBy>
  <cp:revision>7</cp:revision>
  <cp:lastPrinted>2023-02-18T14:01:00Z</cp:lastPrinted>
  <dcterms:created xsi:type="dcterms:W3CDTF">2023-12-31T09:01:00Z</dcterms:created>
  <dcterms:modified xsi:type="dcterms:W3CDTF">2024-01-04T16:29:00Z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0x0101008FB1C97E7740B749B5C75855F9356621</vt:lpwstr>
  </property>
</Properties>
</file>